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BDF9" w14:textId="77777777" w:rsidR="00D55A4E" w:rsidRDefault="00D55A4E" w:rsidP="00817436">
      <w:pPr>
        <w:spacing w:after="0" w:line="240" w:lineRule="auto"/>
        <w:jc w:val="center"/>
        <w:rPr>
          <w:rFonts w:ascii="Calibri" w:eastAsia="Calibri" w:hAnsi="Calibri" w:cs="Times New Roman"/>
          <w:b/>
          <w:color w:val="00B050"/>
          <w:sz w:val="26"/>
          <w:szCs w:val="26"/>
        </w:rPr>
      </w:pPr>
    </w:p>
    <w:p w14:paraId="53123DC0" w14:textId="4F63463F" w:rsidR="00817436" w:rsidRPr="005408E8" w:rsidRDefault="00817436" w:rsidP="0081743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26"/>
          <w:szCs w:val="26"/>
        </w:rPr>
      </w:pPr>
      <w:r w:rsidRPr="005408E8"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PARTICIPATIVNI PRORAČUN </w:t>
      </w:r>
      <w:r w:rsidR="000904B5" w:rsidRPr="005408E8"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OBČINE SEMIČ </w:t>
      </w:r>
      <w:r w:rsidRPr="005408E8">
        <w:rPr>
          <w:rFonts w:ascii="Calibri" w:eastAsia="Calibri" w:hAnsi="Calibri" w:cs="Times New Roman"/>
          <w:b/>
          <w:color w:val="00B050"/>
          <w:sz w:val="26"/>
          <w:szCs w:val="26"/>
        </w:rPr>
        <w:t>ZA LET</w:t>
      </w:r>
      <w:r w:rsidR="00BF0F73" w:rsidRPr="005408E8">
        <w:rPr>
          <w:rFonts w:ascii="Calibri" w:eastAsia="Calibri" w:hAnsi="Calibri" w:cs="Times New Roman"/>
          <w:b/>
          <w:color w:val="00B050"/>
          <w:sz w:val="26"/>
          <w:szCs w:val="26"/>
        </w:rPr>
        <w:t>A</w:t>
      </w:r>
      <w:r w:rsidRPr="005408E8"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 202</w:t>
      </w:r>
      <w:r w:rsidR="00BF0F73" w:rsidRPr="005408E8">
        <w:rPr>
          <w:rFonts w:ascii="Calibri" w:eastAsia="Calibri" w:hAnsi="Calibri" w:cs="Times New Roman"/>
          <w:b/>
          <w:color w:val="00B050"/>
          <w:sz w:val="26"/>
          <w:szCs w:val="26"/>
        </w:rPr>
        <w:t>4, 2025</w:t>
      </w:r>
      <w:r w:rsidRPr="005408E8"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 IN 202</w:t>
      </w:r>
      <w:r w:rsidR="00BF0F73" w:rsidRPr="005408E8">
        <w:rPr>
          <w:rFonts w:ascii="Calibri" w:eastAsia="Calibri" w:hAnsi="Calibri" w:cs="Times New Roman"/>
          <w:b/>
          <w:color w:val="00B050"/>
          <w:sz w:val="26"/>
          <w:szCs w:val="26"/>
        </w:rPr>
        <w:t>6</w:t>
      </w:r>
    </w:p>
    <w:p w14:paraId="10E8C70C" w14:textId="1454E4E1" w:rsidR="0021411C" w:rsidRPr="005408E8" w:rsidRDefault="0021411C" w:rsidP="0021411C">
      <w:pPr>
        <w:spacing w:after="0"/>
        <w:rPr>
          <w:rFonts w:ascii="Arial" w:hAnsi="Arial" w:cs="Arial"/>
          <w:color w:val="00B050"/>
          <w:sz w:val="18"/>
          <w:szCs w:val="18"/>
        </w:rPr>
      </w:pPr>
    </w:p>
    <w:p w14:paraId="10D2B55A" w14:textId="7A85B640" w:rsidR="0021411C" w:rsidRPr="005408E8" w:rsidRDefault="000904B5" w:rsidP="0021411C">
      <w:pPr>
        <w:spacing w:after="0"/>
        <w:jc w:val="center"/>
        <w:rPr>
          <w:rFonts w:cstheme="minorHAnsi"/>
          <w:b/>
          <w:bCs/>
          <w:color w:val="00B050"/>
          <w:sz w:val="32"/>
          <w:szCs w:val="32"/>
        </w:rPr>
      </w:pPr>
      <w:r w:rsidRPr="005408E8">
        <w:rPr>
          <w:rFonts w:ascii="Calibri" w:eastAsia="Times New Roman" w:hAnsi="Calibri" w:cs="Calibri"/>
          <w:b/>
          <w:bCs/>
          <w:color w:val="00B050"/>
          <w:sz w:val="32"/>
          <w:szCs w:val="20"/>
          <w:lang w:eastAsia="sl-SI"/>
        </w:rPr>
        <w:t>SOGLASJE LASTNIKA ZEMLJIŠČA</w:t>
      </w:r>
    </w:p>
    <w:p w14:paraId="528C62EE" w14:textId="77777777" w:rsidR="00817436" w:rsidRPr="00255FDE" w:rsidRDefault="00817436" w:rsidP="0021411C">
      <w:pPr>
        <w:spacing w:after="0"/>
        <w:jc w:val="center"/>
        <w:rPr>
          <w:rFonts w:cstheme="minorHAnsi"/>
          <w:b/>
          <w:bCs/>
        </w:rPr>
      </w:pPr>
    </w:p>
    <w:p w14:paraId="5A1FA1CA" w14:textId="3F2B86FA" w:rsidR="0021411C" w:rsidRPr="00255FDE" w:rsidRDefault="000904B5" w:rsidP="0021411C">
      <w:pPr>
        <w:spacing w:after="0"/>
        <w:jc w:val="center"/>
        <w:rPr>
          <w:rFonts w:cstheme="minorHAnsi"/>
        </w:rPr>
      </w:pPr>
      <w:r>
        <w:rPr>
          <w:rFonts w:ascii="Calibri" w:hAnsi="Calibri" w:cs="Calibri"/>
          <w:b/>
          <w:bCs/>
          <w:i/>
          <w:color w:val="7030A0"/>
        </w:rPr>
        <w:t xml:space="preserve">           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34"/>
        <w:gridCol w:w="310"/>
        <w:gridCol w:w="448"/>
        <w:gridCol w:w="1801"/>
        <w:gridCol w:w="960"/>
        <w:gridCol w:w="1837"/>
        <w:gridCol w:w="309"/>
        <w:gridCol w:w="309"/>
        <w:gridCol w:w="596"/>
      </w:tblGrid>
      <w:tr w:rsidR="00506561" w:rsidRPr="00506561" w14:paraId="7E99177C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B5FF" w14:textId="7084FE33" w:rsidR="00506561" w:rsidRPr="002D00BB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D00B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k projektu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6B560" w14:textId="6E944996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06561" w:rsidRPr="00506561" w14:paraId="796BC3AA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FAAA" w14:textId="77777777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1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DAA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4CD2" w14:textId="52636D3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 xml:space="preserve">                            (</w:t>
            </w:r>
            <w:r w:rsidRPr="005065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>naziv projektnega predloga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C3B8" w14:textId="7777777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42D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28565429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578E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3BD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0246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FC2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BA3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7E2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20D8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CD8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533F3E1E" w14:textId="77777777" w:rsidTr="002D00BB">
        <w:trPr>
          <w:trHeight w:val="300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CA2" w14:textId="74D26A14" w:rsidR="00506561" w:rsidRPr="002D00BB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l-SI"/>
              </w:rPr>
            </w:pPr>
            <w:r w:rsidRPr="002D00BB">
              <w:rPr>
                <w:rFonts w:ascii="Calibri" w:eastAsia="Times New Roman" w:hAnsi="Calibri" w:cstheme="minorHAnsi"/>
                <w:b/>
                <w:bCs/>
                <w:color w:val="000000"/>
                <w:sz w:val="21"/>
                <w:szCs w:val="21"/>
                <w:lang w:eastAsia="sl-SI"/>
              </w:rPr>
              <w:t xml:space="preserve">ki je predlagan za izvedbo v okviru participativnega proračuna Občine Semič za </w:t>
            </w:r>
            <w:r w:rsidR="002D00BB" w:rsidRPr="002D00BB">
              <w:rPr>
                <w:rFonts w:ascii="Calibri" w:eastAsia="Times New Roman" w:hAnsi="Calibri" w:cstheme="minorHAnsi"/>
                <w:b/>
                <w:bCs/>
                <w:color w:val="000000"/>
                <w:sz w:val="21"/>
                <w:szCs w:val="21"/>
                <w:lang w:eastAsia="sl-SI"/>
              </w:rPr>
              <w:t>leta 2024, 2025, 2026</w:t>
            </w:r>
          </w:p>
        </w:tc>
      </w:tr>
      <w:tr w:rsidR="00506561" w:rsidRPr="00506561" w14:paraId="3624CD23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F8BD" w14:textId="7777777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3D7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805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F3A8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1F0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A68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E4C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2A3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4E5BAE7B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77EE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27D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34C1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DE08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D9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5B3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E12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8CD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3CD69596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7C20" w14:textId="06F63E76" w:rsidR="00506561" w:rsidRPr="002D00BB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D00B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Spodaj podpisani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3B07E" w14:textId="49D80025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06561" w:rsidRPr="00506561" w14:paraId="56011CE4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5DBB" w14:textId="77777777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984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20E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3E65" w14:textId="7E1C9635" w:rsidR="00506561" w:rsidRPr="002D00BB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2D00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                                      ( ime in priimek)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ADC" w14:textId="7777777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AD2A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14EA31BF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41C1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44F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5136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52D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A770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2DFA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C2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F2F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3658DF35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67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79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0EB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49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F95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A8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2B40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1C27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1BC624E3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25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6F4B2" w14:textId="7E8A60A2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06561" w:rsidRPr="00506561" w14:paraId="5303C602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23D" w14:textId="77777777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35C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58E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D057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7073" w14:textId="15F4D5BC" w:rsidR="00506561" w:rsidRPr="002D00BB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2D00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                                      ( naslov)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B343" w14:textId="77777777" w:rsidR="00506561" w:rsidRPr="00506561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CFC2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04B7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488798E1" w14:textId="77777777" w:rsidTr="002D00B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194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83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CED5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A736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705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F259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2423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2A74" w14:textId="77777777" w:rsidR="00506561" w:rsidRPr="00506561" w:rsidRDefault="00506561" w:rsidP="005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06561" w:rsidRPr="00506561" w14:paraId="7A1322DF" w14:textId="77777777" w:rsidTr="002D00BB">
        <w:trPr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2B2" w14:textId="02C79C35" w:rsidR="00506561" w:rsidRPr="002D00BB" w:rsidRDefault="00506561" w:rsidP="00506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</w:t>
            </w:r>
            <w:r w:rsidRPr="002D00B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lastnik zemljišča, </w:t>
            </w:r>
            <w:proofErr w:type="spellStart"/>
            <w:r w:rsidRPr="002D00B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parc</w:t>
            </w:r>
            <w:proofErr w:type="spellEnd"/>
            <w:r w:rsidRPr="002D00B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9F4E" w14:textId="1DAA14D9" w:rsidR="00506561" w:rsidRPr="00506561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89B" w14:textId="77777777" w:rsidR="00506561" w:rsidRPr="002D00BB" w:rsidRDefault="00506561" w:rsidP="0050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2D00B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k.o</w:t>
            </w:r>
            <w:proofErr w:type="spellEnd"/>
            <w:r w:rsidRPr="002D00B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A30E9" w14:textId="20EE9530" w:rsidR="00506561" w:rsidRPr="002D00BB" w:rsidRDefault="00506561" w:rsidP="00506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</w:tbl>
    <w:p w14:paraId="2DDA5AC3" w14:textId="77777777" w:rsidR="00DD52B2" w:rsidRPr="00255FDE" w:rsidRDefault="00DD52B2" w:rsidP="0021411C">
      <w:pPr>
        <w:spacing w:after="0"/>
        <w:jc w:val="both"/>
        <w:rPr>
          <w:rFonts w:cstheme="minorHAnsi"/>
        </w:rPr>
      </w:pPr>
    </w:p>
    <w:p w14:paraId="07BBEA1B" w14:textId="77777777" w:rsidR="00506561" w:rsidRDefault="00506561" w:rsidP="0021411C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3D36E8C" w14:textId="3918CEA2" w:rsidR="0021411C" w:rsidRPr="00255FDE" w:rsidRDefault="0021411C" w:rsidP="0021411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55FDE">
        <w:rPr>
          <w:rFonts w:cstheme="minorHAnsi"/>
          <w:b/>
          <w:bCs/>
          <w:sz w:val="24"/>
          <w:szCs w:val="24"/>
        </w:rPr>
        <w:t>IZJAVLJAM:</w:t>
      </w:r>
    </w:p>
    <w:p w14:paraId="3D17807E" w14:textId="15FF3682" w:rsidR="0021411C" w:rsidRPr="00255FDE" w:rsidRDefault="0021411C" w:rsidP="0021411C">
      <w:pPr>
        <w:spacing w:after="0"/>
        <w:jc w:val="center"/>
        <w:rPr>
          <w:rFonts w:cstheme="minorHAnsi"/>
        </w:rPr>
      </w:pPr>
    </w:p>
    <w:p w14:paraId="7ADAC5F5" w14:textId="35E932B4" w:rsidR="002B0F78" w:rsidRPr="00255FDE" w:rsidRDefault="002B0F78" w:rsidP="0021411C">
      <w:pPr>
        <w:spacing w:after="0"/>
        <w:jc w:val="center"/>
        <w:rPr>
          <w:rFonts w:cstheme="minorHAnsi"/>
        </w:rPr>
      </w:pPr>
    </w:p>
    <w:p w14:paraId="4E4AF00B" w14:textId="24C026EC" w:rsidR="002B0F78" w:rsidRPr="00255FDE" w:rsidRDefault="002B0F78" w:rsidP="002B0F78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55FDE">
        <w:rPr>
          <w:rFonts w:cstheme="minorHAnsi"/>
        </w:rPr>
        <w:t>da sem seznanjen s predlaganim projektom in z njim soglašam,</w:t>
      </w:r>
    </w:p>
    <w:p w14:paraId="7AA201C0" w14:textId="2D16EAA9" w:rsidR="002B0F78" w:rsidRPr="00255FDE" w:rsidRDefault="002B0F78" w:rsidP="002B0F78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55FDE">
        <w:rPr>
          <w:rFonts w:cstheme="minorHAnsi"/>
        </w:rPr>
        <w:t xml:space="preserve">da soglašam z nameravanim posegom na mojih, zgoraj navedenih, zemljiščih, kot je opredeljeno v predmetnem projektu, </w:t>
      </w:r>
    </w:p>
    <w:p w14:paraId="59E85E3F" w14:textId="0F737DF8" w:rsidR="00D55A4E" w:rsidRPr="00255FDE" w:rsidRDefault="00DD52B2" w:rsidP="00D55A4E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55A4E">
        <w:rPr>
          <w:rFonts w:cstheme="minorHAnsi"/>
        </w:rPr>
        <w:t>da bom, v kolikor bo zgoraj navedeni projekt izbran za izvedbo, z Občino Semič v ustreznih rokih</w:t>
      </w:r>
      <w:r w:rsidR="00D55A4E">
        <w:rPr>
          <w:rFonts w:cstheme="minorHAnsi"/>
        </w:rPr>
        <w:t xml:space="preserve"> sklenil</w:t>
      </w:r>
      <w:r w:rsidRPr="00D55A4E">
        <w:rPr>
          <w:rFonts w:cstheme="minorHAnsi"/>
        </w:rPr>
        <w:t xml:space="preserve"> </w:t>
      </w:r>
      <w:r w:rsidR="00D55A4E">
        <w:rPr>
          <w:rFonts w:cstheme="minorHAnsi"/>
        </w:rPr>
        <w:t xml:space="preserve">pogodbo o ustanovitvi ustrezne pravice </w:t>
      </w:r>
      <w:r w:rsidR="00D55A4E" w:rsidRPr="009E7C6E">
        <w:rPr>
          <w:rFonts w:cstheme="minorHAnsi"/>
        </w:rPr>
        <w:t>uporabe</w:t>
      </w:r>
      <w:r w:rsidR="00D55A4E">
        <w:rPr>
          <w:rFonts w:cstheme="minorHAnsi"/>
        </w:rPr>
        <w:t xml:space="preserve"> zemljišča</w:t>
      </w:r>
      <w:r w:rsidR="00D55A4E" w:rsidRPr="009E7C6E">
        <w:rPr>
          <w:rFonts w:cstheme="minorHAnsi"/>
        </w:rPr>
        <w:t xml:space="preserve"> oz. pravice graditi</w:t>
      </w:r>
      <w:r w:rsidR="00D55A4E">
        <w:rPr>
          <w:rFonts w:cstheme="minorHAnsi"/>
        </w:rPr>
        <w:t>.</w:t>
      </w:r>
    </w:p>
    <w:p w14:paraId="2D867EF2" w14:textId="42748375" w:rsidR="0021411C" w:rsidRPr="00D55A4E" w:rsidRDefault="0021411C" w:rsidP="00D55A4E">
      <w:pPr>
        <w:spacing w:after="0"/>
        <w:ind w:left="708"/>
        <w:jc w:val="both"/>
        <w:rPr>
          <w:rFonts w:cstheme="minorHAnsi"/>
        </w:rPr>
      </w:pPr>
    </w:p>
    <w:p w14:paraId="137F7311" w14:textId="5E95F171" w:rsidR="00DD52B2" w:rsidRDefault="00DD52B2" w:rsidP="0021411C">
      <w:pPr>
        <w:spacing w:after="0"/>
        <w:jc w:val="both"/>
        <w:rPr>
          <w:rFonts w:cstheme="minorHAnsi"/>
        </w:rPr>
      </w:pPr>
    </w:p>
    <w:p w14:paraId="395C5764" w14:textId="77777777" w:rsidR="00255FDE" w:rsidRPr="00255FDE" w:rsidRDefault="00255FDE" w:rsidP="0021411C">
      <w:pPr>
        <w:spacing w:after="0"/>
        <w:jc w:val="both"/>
        <w:rPr>
          <w:rFonts w:cstheme="minorHAnsi"/>
        </w:rPr>
      </w:pPr>
    </w:p>
    <w:p w14:paraId="4C03F2CD" w14:textId="4B1F9F44" w:rsidR="00255FDE" w:rsidRPr="00255FDE" w:rsidRDefault="00255FDE" w:rsidP="00255FDE">
      <w:pPr>
        <w:spacing w:after="0"/>
        <w:jc w:val="both"/>
        <w:rPr>
          <w:rFonts w:cstheme="minorHAnsi"/>
        </w:rPr>
      </w:pPr>
      <w:r w:rsidRPr="00255FDE">
        <w:rPr>
          <w:rFonts w:cstheme="minorHAnsi"/>
        </w:rPr>
        <w:t>Datum:___________________</w:t>
      </w:r>
      <w:r w:rsidRPr="00255FDE">
        <w:rPr>
          <w:rFonts w:cstheme="minorHAnsi"/>
        </w:rPr>
        <w:tab/>
      </w:r>
      <w:r w:rsidRPr="00255FDE">
        <w:rPr>
          <w:rFonts w:cstheme="minorHAnsi"/>
        </w:rPr>
        <w:tab/>
      </w:r>
      <w:r w:rsidRPr="00255FDE">
        <w:rPr>
          <w:rFonts w:cstheme="minorHAnsi"/>
        </w:rPr>
        <w:tab/>
      </w:r>
      <w:r w:rsidRPr="00255FDE">
        <w:rPr>
          <w:rFonts w:cstheme="minorHAnsi"/>
        </w:rPr>
        <w:tab/>
      </w:r>
    </w:p>
    <w:p w14:paraId="6D0BD5C6" w14:textId="1D61853C" w:rsidR="00DD52B2" w:rsidRPr="00255FDE" w:rsidRDefault="00DD52B2" w:rsidP="00255FDE">
      <w:pPr>
        <w:spacing w:after="0"/>
        <w:ind w:left="4956" w:firstLine="708"/>
        <w:jc w:val="both"/>
        <w:rPr>
          <w:rFonts w:cstheme="minorHAnsi"/>
        </w:rPr>
      </w:pPr>
      <w:r w:rsidRPr="00255FDE">
        <w:rPr>
          <w:rFonts w:cstheme="minorHAnsi"/>
        </w:rPr>
        <w:t>Podpis lastnika zemljišča:</w:t>
      </w:r>
    </w:p>
    <w:p w14:paraId="788FCA74" w14:textId="4F1B66B7" w:rsidR="00255FDE" w:rsidRDefault="00255FDE" w:rsidP="0021411C">
      <w:pPr>
        <w:spacing w:after="0"/>
        <w:jc w:val="both"/>
        <w:rPr>
          <w:rFonts w:ascii="Arial" w:hAnsi="Arial" w:cs="Arial"/>
        </w:rPr>
      </w:pPr>
    </w:p>
    <w:p w14:paraId="69404A47" w14:textId="77777777" w:rsidR="00255FDE" w:rsidRDefault="00255FDE" w:rsidP="0021411C">
      <w:pPr>
        <w:spacing w:after="0"/>
        <w:jc w:val="both"/>
        <w:rPr>
          <w:rFonts w:ascii="Arial" w:hAnsi="Arial" w:cs="Arial"/>
        </w:rPr>
      </w:pPr>
    </w:p>
    <w:p w14:paraId="10A49D7B" w14:textId="56077E94" w:rsidR="00DD52B2" w:rsidRDefault="00DD52B2" w:rsidP="002141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52B5DD1F" w14:textId="77777777" w:rsidR="00DD52B2" w:rsidRDefault="00DD52B2" w:rsidP="0021411C">
      <w:pPr>
        <w:spacing w:after="0"/>
        <w:jc w:val="both"/>
        <w:rPr>
          <w:rFonts w:ascii="Arial" w:hAnsi="Arial" w:cs="Arial"/>
        </w:rPr>
      </w:pPr>
    </w:p>
    <w:p w14:paraId="252A51BA" w14:textId="77777777" w:rsidR="00DD52B2" w:rsidRDefault="00DD52B2" w:rsidP="0021411C">
      <w:pPr>
        <w:spacing w:after="0"/>
        <w:jc w:val="both"/>
        <w:rPr>
          <w:rFonts w:ascii="Arial" w:hAnsi="Arial" w:cs="Arial"/>
        </w:rPr>
      </w:pPr>
    </w:p>
    <w:p w14:paraId="301A093D" w14:textId="77777777" w:rsidR="00DD52B2" w:rsidRDefault="00DD52B2" w:rsidP="0021411C">
      <w:pPr>
        <w:spacing w:after="0"/>
        <w:jc w:val="both"/>
        <w:rPr>
          <w:rFonts w:ascii="Arial" w:hAnsi="Arial" w:cs="Arial"/>
        </w:rPr>
      </w:pPr>
    </w:p>
    <w:sectPr w:rsidR="00DD52B2" w:rsidSect="000904B5">
      <w:headerReference w:type="first" r:id="rId8"/>
      <w:pgSz w:w="11906" w:h="16838"/>
      <w:pgMar w:top="1417" w:right="1417" w:bottom="142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03AD" w14:textId="77777777" w:rsidR="00817436" w:rsidRDefault="00817436" w:rsidP="00817436">
      <w:pPr>
        <w:spacing w:after="0" w:line="240" w:lineRule="auto"/>
      </w:pPr>
      <w:r>
        <w:separator/>
      </w:r>
    </w:p>
  </w:endnote>
  <w:endnote w:type="continuationSeparator" w:id="0">
    <w:p w14:paraId="281D9F65" w14:textId="77777777" w:rsidR="00817436" w:rsidRDefault="00817436" w:rsidP="0081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C32B" w14:textId="77777777" w:rsidR="00817436" w:rsidRDefault="00817436" w:rsidP="00817436">
      <w:pPr>
        <w:spacing w:after="0" w:line="240" w:lineRule="auto"/>
      </w:pPr>
      <w:r>
        <w:separator/>
      </w:r>
    </w:p>
  </w:footnote>
  <w:footnote w:type="continuationSeparator" w:id="0">
    <w:p w14:paraId="1B46E5A9" w14:textId="77777777" w:rsidR="00817436" w:rsidRDefault="00817436" w:rsidP="0081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0711767"/>
  <w:p w14:paraId="2ADFD8C5" w14:textId="28B7A3BE" w:rsidR="000904B5" w:rsidRPr="000904B5" w:rsidRDefault="00BF0F73" w:rsidP="000904B5">
    <w:pPr>
      <w:tabs>
        <w:tab w:val="left" w:pos="7554"/>
      </w:tabs>
      <w:jc w:val="both"/>
      <w:rPr>
        <w:rFonts w:ascii="Candara" w:eastAsia="Calibri" w:hAnsi="Candara" w:cs="Times New Roman"/>
        <w:sz w:val="12"/>
        <w:szCs w:val="20"/>
        <w:lang w:val="sv-SE" w:eastAsia="sl-SI"/>
      </w:rPr>
    </w:pPr>
    <w:r w:rsidRPr="00BF0F73">
      <w:rPr>
        <w:rFonts w:ascii="Times New Roman" w:eastAsia="Times New Roman" w:hAnsi="Times New Roman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AEDAF38" wp14:editId="5963AF84">
              <wp:simplePos x="0" y="0"/>
              <wp:positionH relativeFrom="margin">
                <wp:posOffset>3996055</wp:posOffset>
              </wp:positionH>
              <wp:positionV relativeFrom="margin">
                <wp:posOffset>-1217930</wp:posOffset>
              </wp:positionV>
              <wp:extent cx="2138045" cy="838200"/>
              <wp:effectExtent l="0" t="0" r="0" b="0"/>
              <wp:wrapTight wrapText="bothSides">
                <wp:wrapPolygon edited="0">
                  <wp:start x="0" y="0"/>
                  <wp:lineTo x="0" y="21109"/>
                  <wp:lineTo x="21363" y="21109"/>
                  <wp:lineTo x="21363" y="0"/>
                  <wp:lineTo x="0" y="0"/>
                </wp:wrapPolygon>
              </wp:wrapTight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804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62B10C4" w14:textId="77777777" w:rsidR="00BF0F73" w:rsidRPr="00BF0F73" w:rsidRDefault="00BF0F73" w:rsidP="00BF0F73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jc w:val="right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BF0F73"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 xml:space="preserve">Štefanov trg 9, SI-8333  Semič </w:t>
                          </w:r>
                        </w:p>
                        <w:p w14:paraId="3D2EE1A1" w14:textId="77777777" w:rsidR="00BF0F73" w:rsidRPr="00BF0F73" w:rsidRDefault="00BF0F73" w:rsidP="00BF0F73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jc w:val="right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BF0F73"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>t: +386 (07) 35 65 360</w:t>
                          </w:r>
                        </w:p>
                        <w:p w14:paraId="4A92C0B1" w14:textId="77777777" w:rsidR="00BF0F73" w:rsidRPr="00BF0F73" w:rsidRDefault="00D55A4E" w:rsidP="00BF0F73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jc w:val="right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BF0F73" w:rsidRPr="00BF0F73">
                              <w:rPr>
                                <w:rStyle w:val="Hiperpovezava"/>
                                <w:rFonts w:ascii="Candara" w:hAnsi="Candara"/>
                                <w:sz w:val="20"/>
                                <w:szCs w:val="20"/>
                              </w:rPr>
                              <w:t>obcina@semic.si</w:t>
                            </w:r>
                          </w:hyperlink>
                          <w:r w:rsidR="00BF0F73" w:rsidRPr="00BF0F73"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>, www.semic.si</w:t>
                          </w:r>
                        </w:p>
                        <w:p w14:paraId="7AF73305" w14:textId="77777777" w:rsidR="00BF0F73" w:rsidRPr="00BF0F73" w:rsidRDefault="00BF0F73" w:rsidP="00BF0F73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jc w:val="right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BF0F73"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>ID: SI79049273   |   MŠ: 5880262000</w:t>
                          </w:r>
                        </w:p>
                        <w:p w14:paraId="786D3628" w14:textId="77777777" w:rsidR="00BF0F73" w:rsidRDefault="00BF0F73" w:rsidP="00BF0F73">
                          <w:pPr>
                            <w:pBdr>
                              <w:right w:val="single" w:sz="4" w:space="4" w:color="auto"/>
                            </w:pBd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AEDAF38" id="Pravokotnik 2" o:spid="_x0000_s1026" style="position:absolute;left:0;text-align:left;margin-left:314.65pt;margin-top:-95.9pt;width:168.3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q44wEAAKgDAAAOAAAAZHJzL2Uyb0RvYy54bWysU9uO0zAQfUfiHyy/0zTdLpSo6WrVVRHS&#10;cpEWPsBxnMQi8ZgZt8ny9YzdblvBGyIPlsdjn5lz5mR9Nw29OBgkC66U+WwuhXEaauvaUn7/tnuz&#10;koKCcrXqwZlSPhuSd5vXr9ajL8wCOuhrg4JBHBWjL2UXgi+yjHRnBkUz8MZxsgEcVOAQ26xGNTL6&#10;0GeL+fxtNgLWHkEbIj59OCblJuE3jdHhS9OQCaIvJfcW0oppreKabdaqaFH5zupTG+ofuhiUdVz0&#10;DPWgghJ7tH9BDVYjEDRhpmHIoGmsNokDs8nnf7B56pQ3iQuLQ/4sE/0/WP358OS/Ymyd/CPoHyQc&#10;bDvlWnOPCGNnVM3l8ihUNnoqzg9iQPxUVOMnqHm0ah8gaTA1OERAZiemJPXzWWozBaH5cJHfrObL&#10;Wyk051Y3K55lKqGKl9ceKXwwMIi4KSXyKBO6OjxSiN2o4uVK6h56W+9s36cA22rbozgoHvsufSd0&#10;ulxLdCKDaBYqwlRNDBu3FdTPTAzhaBe2N286wF9SjGyVUtLPvUIjRf/RsTjv8+UyeisFy9t3Cw7w&#10;OlNdZ5TTDFXKIMVxuw1HP+492rbjSnni6eCeBW1s4nrp6jQGtkOS4GTd6LfrON26/GCb3wAAAP//&#10;AwBQSwMEFAAGAAgAAAAhAB2uQgzgAAAADAEAAA8AAABkcnMvZG93bnJldi54bWxMj8FOwzAMhu9I&#10;vENkJG5b0o1FS9d0Qkg7AQc2JK5ek7XVmqQ06VbeHnNiR9uffn9/sZ1cxy52iG3wGrK5AGZ9FUzr&#10;aw2fh91sDSwm9Aa74K2GHxthW97fFZibcPUf9rJPNaMQH3PU0KTU55zHqrEO4zz01tPtFAaHicah&#10;5mbAK4W7ji+EkNxh6+lDg719aWx13o9OA8on8/1+Wr4dXkeJqp7EbvUltH58mJ43wJKd0j8Mf/qk&#10;DiU5HcPoTWSdBrlQS0I1zDKVUQlClJRU70irlVoDLwt+W6L8BQAA//8DAFBLAQItABQABgAIAAAA&#10;IQC2gziS/gAAAOEBAAATAAAAAAAAAAAAAAAAAAAAAABbQ29udGVudF9UeXBlc10ueG1sUEsBAi0A&#10;FAAGAAgAAAAhADj9If/WAAAAlAEAAAsAAAAAAAAAAAAAAAAALwEAAF9yZWxzLy5yZWxzUEsBAi0A&#10;FAAGAAgAAAAhANadOrjjAQAAqAMAAA4AAAAAAAAAAAAAAAAALgIAAGRycy9lMm9Eb2MueG1sUEsB&#10;Ai0AFAAGAAgAAAAhAB2uQgzgAAAADAEAAA8AAAAAAAAAAAAAAAAAPQQAAGRycy9kb3ducmV2Lnht&#10;bFBLBQYAAAAABAAEAPMAAABKBQAAAAA=&#10;" o:allowincell="f" stroked="f">
              <v:textbox>
                <w:txbxContent>
                  <w:p w14:paraId="062B10C4" w14:textId="77777777" w:rsidR="00BF0F73" w:rsidRPr="00BF0F73" w:rsidRDefault="00BF0F73" w:rsidP="00BF0F73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jc w:val="right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BF0F73">
                      <w:rPr>
                        <w:rFonts w:ascii="Candara" w:hAnsi="Candara"/>
                        <w:sz w:val="20"/>
                        <w:szCs w:val="20"/>
                      </w:rPr>
                      <w:t xml:space="preserve">Štefanov trg 9, SI-8333  Semič </w:t>
                    </w:r>
                  </w:p>
                  <w:p w14:paraId="3D2EE1A1" w14:textId="77777777" w:rsidR="00BF0F73" w:rsidRPr="00BF0F73" w:rsidRDefault="00BF0F73" w:rsidP="00BF0F73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jc w:val="right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BF0F73">
                      <w:rPr>
                        <w:rFonts w:ascii="Candara" w:hAnsi="Candara"/>
                        <w:sz w:val="20"/>
                        <w:szCs w:val="20"/>
                      </w:rPr>
                      <w:t>t: +386 (07) 35 65 360</w:t>
                    </w:r>
                  </w:p>
                  <w:p w14:paraId="4A92C0B1" w14:textId="77777777" w:rsidR="00BF0F73" w:rsidRPr="00BF0F73" w:rsidRDefault="00BF0F73" w:rsidP="00BF0F73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jc w:val="right"/>
                      <w:rPr>
                        <w:rFonts w:ascii="Candara" w:hAnsi="Candara"/>
                        <w:sz w:val="20"/>
                        <w:szCs w:val="20"/>
                      </w:rPr>
                    </w:pPr>
                    <w:hyperlink r:id="rId2" w:history="1">
                      <w:r w:rsidRPr="00BF0F73">
                        <w:rPr>
                          <w:rStyle w:val="Hiperpovezava"/>
                          <w:rFonts w:ascii="Candara" w:hAnsi="Candara"/>
                          <w:sz w:val="20"/>
                          <w:szCs w:val="20"/>
                        </w:rPr>
                        <w:t>obcina@semic.si</w:t>
                      </w:r>
                    </w:hyperlink>
                    <w:r w:rsidRPr="00BF0F73">
                      <w:rPr>
                        <w:rFonts w:ascii="Candara" w:hAnsi="Candara"/>
                        <w:sz w:val="20"/>
                        <w:szCs w:val="20"/>
                      </w:rPr>
                      <w:t>, www.semic.si</w:t>
                    </w:r>
                  </w:p>
                  <w:p w14:paraId="7AF73305" w14:textId="77777777" w:rsidR="00BF0F73" w:rsidRPr="00BF0F73" w:rsidRDefault="00BF0F73" w:rsidP="00BF0F73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jc w:val="right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BF0F73">
                      <w:rPr>
                        <w:rFonts w:ascii="Candara" w:hAnsi="Candara"/>
                        <w:sz w:val="20"/>
                        <w:szCs w:val="20"/>
                      </w:rPr>
                      <w:t>ID: SI79049273   |   MŠ: 5880262000</w:t>
                    </w:r>
                  </w:p>
                  <w:p w14:paraId="786D3628" w14:textId="77777777" w:rsidR="00BF0F73" w:rsidRDefault="00BF0F73" w:rsidP="00BF0F73">
                    <w:pPr>
                      <w:pBdr>
                        <w:right w:val="single" w:sz="4" w:space="4" w:color="auto"/>
                      </w:pBd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tight" anchorx="margin" anchory="margin"/>
            </v:rect>
          </w:pict>
        </mc:Fallback>
      </mc:AlternateContent>
    </w:r>
    <w:r w:rsidR="000904B5" w:rsidRPr="000904B5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4384" behindDoc="1" locked="0" layoutInCell="1" allowOverlap="1" wp14:anchorId="29EAE207" wp14:editId="649D9BC4">
          <wp:simplePos x="0" y="0"/>
          <wp:positionH relativeFrom="column">
            <wp:posOffset>1938020</wp:posOffset>
          </wp:positionH>
          <wp:positionV relativeFrom="paragraph">
            <wp:posOffset>-219075</wp:posOffset>
          </wp:positionV>
          <wp:extent cx="1781175" cy="786765"/>
          <wp:effectExtent l="0" t="0" r="0" b="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4B5" w:rsidRPr="000904B5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3360" behindDoc="0" locked="0" layoutInCell="1" allowOverlap="1" wp14:anchorId="6DCE3593" wp14:editId="1AEA42FD">
          <wp:simplePos x="0" y="0"/>
          <wp:positionH relativeFrom="column">
            <wp:posOffset>116840</wp:posOffset>
          </wp:positionH>
          <wp:positionV relativeFrom="paragraph">
            <wp:posOffset>-154940</wp:posOffset>
          </wp:positionV>
          <wp:extent cx="678815" cy="66548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4B5" w:rsidRPr="000904B5">
      <w:rPr>
        <w:rFonts w:ascii="Times New Roman" w:eastAsia="Times New Roman" w:hAnsi="Times New Roman" w:cs="Times New Roman"/>
        <w:sz w:val="20"/>
        <w:szCs w:val="20"/>
        <w:lang w:eastAsia="sl-SI"/>
      </w:rPr>
      <w:t xml:space="preserve">                                                      </w:t>
    </w:r>
  </w:p>
  <w:p w14:paraId="688BD4A2" w14:textId="52BFF21A" w:rsidR="000904B5" w:rsidRPr="000904B5" w:rsidRDefault="000904B5" w:rsidP="000904B5">
    <w:pPr>
      <w:tabs>
        <w:tab w:val="center" w:pos="4536"/>
        <w:tab w:val="right" w:pos="9072"/>
      </w:tabs>
      <w:spacing w:after="0" w:line="240" w:lineRule="auto"/>
      <w:rPr>
        <w:rFonts w:ascii="Candara" w:eastAsia="Calibri" w:hAnsi="Candara" w:cs="Times New Roman"/>
        <w:sz w:val="26"/>
        <w:szCs w:val="26"/>
        <w:lang w:val="sv-SE" w:eastAsia="sl-SI"/>
      </w:rPr>
    </w:pPr>
  </w:p>
  <w:p w14:paraId="5769273D" w14:textId="799D43CF" w:rsidR="000904B5" w:rsidRPr="000904B5" w:rsidRDefault="000904B5" w:rsidP="000904B5">
    <w:pPr>
      <w:tabs>
        <w:tab w:val="center" w:pos="4536"/>
        <w:tab w:val="right" w:pos="9072"/>
      </w:tabs>
      <w:spacing w:after="0" w:line="240" w:lineRule="auto"/>
      <w:rPr>
        <w:rFonts w:ascii="Candara" w:eastAsia="Calibri" w:hAnsi="Candara" w:cs="Times New Roman"/>
        <w:sz w:val="14"/>
        <w:szCs w:val="14"/>
        <w:lang w:val="sv-SE" w:eastAsia="sl-SI"/>
      </w:rPr>
    </w:pPr>
  </w:p>
  <w:p w14:paraId="78132793" w14:textId="1EA9E4B7" w:rsidR="000904B5" w:rsidRPr="000904B5" w:rsidRDefault="000904B5" w:rsidP="000904B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sl-SI"/>
      </w:rPr>
    </w:pPr>
    <w:r w:rsidRPr="000904B5">
      <w:rPr>
        <w:rFonts w:ascii="Candara" w:eastAsia="Calibri" w:hAnsi="Candara" w:cs="Times New Roman"/>
        <w:lang w:val="sv-SE" w:eastAsia="sl-SI"/>
      </w:rPr>
      <w:t xml:space="preserve"> OBČINA SEMIČ</w:t>
    </w:r>
    <w:r w:rsidRPr="000904B5">
      <w:rPr>
        <w:rFonts w:ascii="Candara" w:eastAsia="Calibri" w:hAnsi="Candara" w:cs="Times New Roman"/>
        <w:lang w:val="sv-SE" w:eastAsia="sl-SI"/>
      </w:rPr>
      <w:tab/>
    </w:r>
  </w:p>
  <w:bookmarkEnd w:id="0"/>
  <w:p w14:paraId="11E21922" w14:textId="177C3A7C" w:rsidR="000904B5" w:rsidRPr="000904B5" w:rsidRDefault="000904B5" w:rsidP="000904B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sl-SI"/>
      </w:rPr>
    </w:pPr>
  </w:p>
  <w:p w14:paraId="126850F5" w14:textId="6E850046" w:rsidR="000904B5" w:rsidRDefault="000904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822"/>
    <w:multiLevelType w:val="hybridMultilevel"/>
    <w:tmpl w:val="E592A3F8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A375BA"/>
    <w:multiLevelType w:val="hybridMultilevel"/>
    <w:tmpl w:val="7B166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90766">
    <w:abstractNumId w:val="1"/>
  </w:num>
  <w:num w:numId="2" w16cid:durableId="55754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C"/>
    <w:rsid w:val="00053E13"/>
    <w:rsid w:val="000904B5"/>
    <w:rsid w:val="000F426F"/>
    <w:rsid w:val="0021411C"/>
    <w:rsid w:val="00224DDB"/>
    <w:rsid w:val="00255FDE"/>
    <w:rsid w:val="002B0F78"/>
    <w:rsid w:val="002D00BB"/>
    <w:rsid w:val="003D491A"/>
    <w:rsid w:val="0043314C"/>
    <w:rsid w:val="0047764A"/>
    <w:rsid w:val="00506561"/>
    <w:rsid w:val="00510640"/>
    <w:rsid w:val="005408E8"/>
    <w:rsid w:val="00676708"/>
    <w:rsid w:val="006A1924"/>
    <w:rsid w:val="006B0BF3"/>
    <w:rsid w:val="00805296"/>
    <w:rsid w:val="00817436"/>
    <w:rsid w:val="00851BB0"/>
    <w:rsid w:val="00AC40B3"/>
    <w:rsid w:val="00BF0F73"/>
    <w:rsid w:val="00D55A4E"/>
    <w:rsid w:val="00DD52B2"/>
    <w:rsid w:val="00F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2EF917"/>
  <w15:chartTrackingRefBased/>
  <w15:docId w15:val="{B8630918-F4F7-468A-ABAD-C9AF4FE9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0F7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1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7436"/>
  </w:style>
  <w:style w:type="paragraph" w:styleId="Noga">
    <w:name w:val="footer"/>
    <w:basedOn w:val="Navaden"/>
    <w:link w:val="NogaZnak"/>
    <w:uiPriority w:val="99"/>
    <w:unhideWhenUsed/>
    <w:rsid w:val="0081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7436"/>
  </w:style>
  <w:style w:type="character" w:customStyle="1" w:styleId="Hiperpovezava1">
    <w:name w:val="Hiperpovezava1"/>
    <w:basedOn w:val="Privzetapisavaodstavka"/>
    <w:uiPriority w:val="99"/>
    <w:unhideWhenUsed/>
    <w:rsid w:val="00817436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817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bcina@semic.si" TargetMode="External"/><Relationship Id="rId1" Type="http://schemas.openxmlformats.org/officeDocument/2006/relationships/hyperlink" Target="mailto:obcina@semic.si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417BC2-5219-4499-837A-34FC6313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Soglasje lastnika zemljišča</dc:title>
  <dc:subject/>
  <dc:creator>Silvija Perušič</dc:creator>
  <cp:keywords/>
  <dc:description/>
  <cp:lastModifiedBy>Občina Semič</cp:lastModifiedBy>
  <cp:revision>3</cp:revision>
  <cp:lastPrinted>2020-09-28T06:17:00Z</cp:lastPrinted>
  <dcterms:created xsi:type="dcterms:W3CDTF">2023-09-25T05:55:00Z</dcterms:created>
  <dcterms:modified xsi:type="dcterms:W3CDTF">2023-09-25T06:19:00Z</dcterms:modified>
</cp:coreProperties>
</file>