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5FF04" w14:textId="77777777" w:rsidR="00E7087E" w:rsidRPr="00192C0C" w:rsidRDefault="00E7087E" w:rsidP="00E7087E">
      <w:pPr>
        <w:spacing w:after="120"/>
        <w:jc w:val="center"/>
        <w:rPr>
          <w:rFonts w:ascii="Calibri" w:hAnsi="Calibri" w:cs="Calibri"/>
          <w:b/>
          <w:bCs/>
          <w:sz w:val="32"/>
          <w:szCs w:val="32"/>
        </w:rPr>
      </w:pPr>
      <w:r w:rsidRPr="00192C0C">
        <w:rPr>
          <w:rFonts w:ascii="Calibri" w:hAnsi="Calibri" w:cs="Calibri"/>
          <w:b/>
          <w:bCs/>
          <w:sz w:val="32"/>
          <w:szCs w:val="32"/>
        </w:rPr>
        <w:t>PRIJAVNI OBRAZEC</w:t>
      </w:r>
    </w:p>
    <w:p w14:paraId="7C950A9A" w14:textId="77777777" w:rsidR="00E7087E" w:rsidRPr="00192C0C" w:rsidRDefault="00385532" w:rsidP="00D6653A">
      <w:pPr>
        <w:spacing w:after="120"/>
        <w:jc w:val="center"/>
        <w:rPr>
          <w:rFonts w:ascii="Calibri" w:hAnsi="Calibri" w:cs="Calibri"/>
          <w:b/>
          <w:bCs/>
        </w:rPr>
      </w:pPr>
      <w:r>
        <w:rPr>
          <w:rFonts w:ascii="Calibri" w:hAnsi="Calibri" w:cs="Calibri"/>
          <w:b/>
          <w:bCs/>
        </w:rPr>
        <w:t>n</w:t>
      </w:r>
      <w:r w:rsidR="00D6653A" w:rsidRPr="00192C0C">
        <w:rPr>
          <w:rFonts w:ascii="Calibri" w:hAnsi="Calibri" w:cs="Calibri"/>
          <w:b/>
          <w:bCs/>
        </w:rPr>
        <w:t xml:space="preserve">a Javni razpis </w:t>
      </w:r>
      <w:bookmarkStart w:id="0" w:name="_Hlk199937271"/>
      <w:r w:rsidR="00D6653A" w:rsidRPr="00192C0C">
        <w:rPr>
          <w:rFonts w:ascii="Calibri" w:hAnsi="Calibri" w:cs="Calibri"/>
          <w:b/>
          <w:bCs/>
        </w:rPr>
        <w:t xml:space="preserve">za sofinanciranje </w:t>
      </w:r>
      <w:r w:rsidR="00154CDD" w:rsidRPr="00154CDD">
        <w:rPr>
          <w:rFonts w:ascii="Calibri" w:hAnsi="Calibri" w:cs="Calibri"/>
          <w:b/>
          <w:bCs/>
        </w:rPr>
        <w:t>obratovanja in vzdrževanja žičniških naprav in smučišča na Gačah v sezoni 2025/2026</w:t>
      </w:r>
      <w:bookmarkEnd w:id="0"/>
    </w:p>
    <w:p w14:paraId="7CC4A117" w14:textId="77777777" w:rsidR="00D6653A" w:rsidRPr="00192C0C" w:rsidRDefault="00D6653A" w:rsidP="00E7087E">
      <w:pPr>
        <w:spacing w:after="120"/>
        <w:jc w:val="both"/>
        <w:rPr>
          <w:rFonts w:ascii="Calibri" w:hAnsi="Calibri" w:cs="Calibri"/>
          <w:sz w:val="22"/>
          <w:szCs w:val="22"/>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76"/>
        <w:gridCol w:w="408"/>
        <w:gridCol w:w="102"/>
        <w:gridCol w:w="309"/>
        <w:gridCol w:w="205"/>
        <w:gridCol w:w="207"/>
        <w:gridCol w:w="307"/>
        <w:gridCol w:w="104"/>
        <w:gridCol w:w="411"/>
        <w:gridCol w:w="411"/>
        <w:gridCol w:w="102"/>
        <w:gridCol w:w="309"/>
        <w:gridCol w:w="205"/>
        <w:gridCol w:w="207"/>
        <w:gridCol w:w="307"/>
        <w:gridCol w:w="104"/>
        <w:gridCol w:w="411"/>
        <w:gridCol w:w="411"/>
        <w:gridCol w:w="411"/>
        <w:gridCol w:w="412"/>
        <w:gridCol w:w="412"/>
        <w:gridCol w:w="412"/>
        <w:gridCol w:w="469"/>
      </w:tblGrid>
      <w:tr w:rsidR="00E7087E" w:rsidRPr="00192C0C" w14:paraId="1B702505" w14:textId="77777777" w:rsidTr="00154CDD">
        <w:trPr>
          <w:cantSplit/>
        </w:trPr>
        <w:tc>
          <w:tcPr>
            <w:tcW w:w="2576" w:type="dxa"/>
            <w:vAlign w:val="center"/>
          </w:tcPr>
          <w:p w14:paraId="1E64E5F8"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Naziv vlagatelja:</w:t>
            </w:r>
          </w:p>
        </w:tc>
        <w:tc>
          <w:tcPr>
            <w:tcW w:w="6636" w:type="dxa"/>
            <w:gridSpan w:val="22"/>
          </w:tcPr>
          <w:p w14:paraId="1FD72341" w14:textId="77777777" w:rsidR="00E7087E" w:rsidRPr="00192C0C" w:rsidRDefault="00E7087E" w:rsidP="00E7087E">
            <w:pPr>
              <w:spacing w:after="120"/>
              <w:jc w:val="both"/>
              <w:rPr>
                <w:rFonts w:ascii="Calibri" w:hAnsi="Calibri" w:cs="Calibri"/>
                <w:b/>
                <w:bCs/>
                <w:color w:val="0000FF"/>
                <w:sz w:val="22"/>
                <w:szCs w:val="22"/>
              </w:rPr>
            </w:pPr>
          </w:p>
        </w:tc>
      </w:tr>
      <w:tr w:rsidR="00E7087E" w:rsidRPr="00192C0C" w14:paraId="6BF9DC28" w14:textId="77777777" w:rsidTr="00154CDD">
        <w:tc>
          <w:tcPr>
            <w:tcW w:w="2576" w:type="dxa"/>
          </w:tcPr>
          <w:p w14:paraId="3848F155" w14:textId="77777777" w:rsidR="00E7087E" w:rsidRPr="00192C0C" w:rsidRDefault="00E7087E" w:rsidP="00E7087E">
            <w:pPr>
              <w:pStyle w:val="Glava"/>
              <w:tabs>
                <w:tab w:val="clear" w:pos="4536"/>
                <w:tab w:val="clear" w:pos="9072"/>
              </w:tabs>
              <w:spacing w:after="120"/>
              <w:rPr>
                <w:rFonts w:ascii="Calibri" w:hAnsi="Calibri" w:cs="Calibri"/>
                <w:b/>
                <w:bCs/>
                <w:sz w:val="22"/>
                <w:szCs w:val="22"/>
              </w:rPr>
            </w:pPr>
            <w:r w:rsidRPr="00192C0C">
              <w:rPr>
                <w:rFonts w:ascii="Calibri" w:hAnsi="Calibri" w:cs="Calibri"/>
                <w:b/>
                <w:bCs/>
                <w:sz w:val="22"/>
                <w:szCs w:val="22"/>
              </w:rPr>
              <w:t>Naslov:</w:t>
            </w:r>
          </w:p>
        </w:tc>
        <w:tc>
          <w:tcPr>
            <w:tcW w:w="6636" w:type="dxa"/>
            <w:gridSpan w:val="22"/>
          </w:tcPr>
          <w:p w14:paraId="615F0C6A" w14:textId="77777777" w:rsidR="00E7087E" w:rsidRPr="00192C0C" w:rsidRDefault="00E7087E" w:rsidP="00E7087E">
            <w:pPr>
              <w:spacing w:after="120"/>
              <w:jc w:val="both"/>
              <w:rPr>
                <w:rFonts w:ascii="Calibri" w:hAnsi="Calibri" w:cs="Calibri"/>
                <w:color w:val="0000FF"/>
                <w:sz w:val="22"/>
                <w:szCs w:val="22"/>
              </w:rPr>
            </w:pPr>
            <w:r w:rsidRPr="00192C0C">
              <w:rPr>
                <w:rFonts w:ascii="Calibri" w:hAnsi="Calibri" w:cs="Calibri"/>
                <w:sz w:val="22"/>
                <w:szCs w:val="22"/>
              </w:rPr>
              <w:t xml:space="preserve">Ulica: </w:t>
            </w:r>
          </w:p>
          <w:p w14:paraId="166C23BD" w14:textId="77777777" w:rsidR="00E7087E" w:rsidRPr="00192C0C" w:rsidRDefault="00E7087E" w:rsidP="00E7087E">
            <w:pPr>
              <w:spacing w:after="120"/>
              <w:jc w:val="both"/>
              <w:rPr>
                <w:rFonts w:ascii="Calibri" w:hAnsi="Calibri" w:cs="Calibri"/>
                <w:sz w:val="22"/>
                <w:szCs w:val="22"/>
              </w:rPr>
            </w:pPr>
            <w:r w:rsidRPr="00192C0C">
              <w:rPr>
                <w:rFonts w:ascii="Calibri" w:hAnsi="Calibri" w:cs="Calibri"/>
                <w:sz w:val="22"/>
                <w:szCs w:val="22"/>
              </w:rPr>
              <w:t xml:space="preserve">Hišna št.: </w:t>
            </w:r>
          </w:p>
          <w:p w14:paraId="4DA3CC59" w14:textId="77777777" w:rsidR="00E7087E" w:rsidRPr="00192C0C" w:rsidRDefault="00E7087E" w:rsidP="00E7087E">
            <w:pPr>
              <w:spacing w:after="120"/>
              <w:jc w:val="both"/>
              <w:rPr>
                <w:rFonts w:ascii="Calibri" w:hAnsi="Calibri" w:cs="Calibri"/>
                <w:sz w:val="22"/>
                <w:szCs w:val="22"/>
              </w:rPr>
            </w:pPr>
            <w:r w:rsidRPr="00192C0C">
              <w:rPr>
                <w:rFonts w:ascii="Calibri" w:hAnsi="Calibri" w:cs="Calibri"/>
                <w:sz w:val="22"/>
                <w:szCs w:val="22"/>
              </w:rPr>
              <w:t xml:space="preserve">Naselje: </w:t>
            </w:r>
          </w:p>
          <w:p w14:paraId="1FE33F23" w14:textId="77777777" w:rsidR="00E7087E" w:rsidRPr="00192C0C" w:rsidRDefault="00E7087E" w:rsidP="00E7087E">
            <w:pPr>
              <w:spacing w:after="120"/>
              <w:jc w:val="both"/>
              <w:rPr>
                <w:rFonts w:ascii="Calibri" w:hAnsi="Calibri" w:cs="Calibri"/>
                <w:sz w:val="22"/>
                <w:szCs w:val="22"/>
              </w:rPr>
            </w:pPr>
            <w:r w:rsidRPr="00192C0C">
              <w:rPr>
                <w:rFonts w:ascii="Calibri" w:hAnsi="Calibri" w:cs="Calibri"/>
                <w:sz w:val="22"/>
                <w:szCs w:val="22"/>
              </w:rPr>
              <w:t xml:space="preserve">Poštna št../kraj: </w:t>
            </w:r>
          </w:p>
        </w:tc>
      </w:tr>
      <w:tr w:rsidR="00E7087E" w:rsidRPr="00192C0C" w14:paraId="56BBB05C" w14:textId="77777777" w:rsidTr="00154CDD">
        <w:tc>
          <w:tcPr>
            <w:tcW w:w="2576" w:type="dxa"/>
            <w:tcBorders>
              <w:left w:val="nil"/>
              <w:right w:val="nil"/>
            </w:tcBorders>
            <w:vAlign w:val="center"/>
          </w:tcPr>
          <w:p w14:paraId="6B7FDE71" w14:textId="77777777" w:rsidR="00E7087E" w:rsidRPr="00192C0C" w:rsidRDefault="00E7087E" w:rsidP="00E7087E">
            <w:pPr>
              <w:spacing w:after="120"/>
              <w:rPr>
                <w:rFonts w:ascii="Calibri" w:hAnsi="Calibri" w:cs="Calibri"/>
                <w:b/>
                <w:bCs/>
                <w:sz w:val="22"/>
                <w:szCs w:val="22"/>
              </w:rPr>
            </w:pPr>
          </w:p>
        </w:tc>
        <w:tc>
          <w:tcPr>
            <w:tcW w:w="6636" w:type="dxa"/>
            <w:gridSpan w:val="22"/>
            <w:tcBorders>
              <w:left w:val="nil"/>
              <w:right w:val="nil"/>
            </w:tcBorders>
          </w:tcPr>
          <w:p w14:paraId="23859541" w14:textId="77777777" w:rsidR="00E7087E" w:rsidRPr="00192C0C" w:rsidRDefault="00E7087E" w:rsidP="00E7087E">
            <w:pPr>
              <w:spacing w:after="120"/>
              <w:jc w:val="both"/>
              <w:rPr>
                <w:rFonts w:ascii="Calibri" w:hAnsi="Calibri" w:cs="Calibri"/>
                <w:sz w:val="22"/>
                <w:szCs w:val="22"/>
              </w:rPr>
            </w:pPr>
          </w:p>
        </w:tc>
      </w:tr>
      <w:tr w:rsidR="00E7087E" w:rsidRPr="00192C0C" w14:paraId="1F516FCD" w14:textId="77777777" w:rsidTr="00154CDD">
        <w:trPr>
          <w:cantSplit/>
        </w:trPr>
        <w:tc>
          <w:tcPr>
            <w:tcW w:w="2576" w:type="dxa"/>
            <w:tcBorders>
              <w:right w:val="single" w:sz="12" w:space="0" w:color="auto"/>
            </w:tcBorders>
            <w:vAlign w:val="center"/>
          </w:tcPr>
          <w:p w14:paraId="796999C7"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Davčna številka:</w:t>
            </w:r>
          </w:p>
        </w:tc>
        <w:tc>
          <w:tcPr>
            <w:tcW w:w="510" w:type="dxa"/>
            <w:gridSpan w:val="2"/>
            <w:tcBorders>
              <w:top w:val="single" w:sz="12" w:space="0" w:color="auto"/>
              <w:left w:val="single" w:sz="12" w:space="0" w:color="auto"/>
              <w:bottom w:val="single" w:sz="12" w:space="0" w:color="auto"/>
              <w:right w:val="single" w:sz="12" w:space="0" w:color="auto"/>
            </w:tcBorders>
          </w:tcPr>
          <w:p w14:paraId="633D57C2"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435CA00B"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5374956B" w14:textId="77777777" w:rsidR="00E7087E" w:rsidRPr="00192C0C" w:rsidRDefault="00E7087E" w:rsidP="00E7087E">
            <w:pPr>
              <w:spacing w:after="120"/>
              <w:jc w:val="both"/>
              <w:rPr>
                <w:rFonts w:ascii="Calibri" w:hAnsi="Calibri" w:cs="Calibri"/>
                <w:color w:val="0000FF"/>
                <w:sz w:val="22"/>
                <w:szCs w:val="22"/>
              </w:rPr>
            </w:pPr>
          </w:p>
        </w:tc>
        <w:tc>
          <w:tcPr>
            <w:tcW w:w="515" w:type="dxa"/>
            <w:gridSpan w:val="2"/>
            <w:tcBorders>
              <w:top w:val="single" w:sz="12" w:space="0" w:color="auto"/>
              <w:left w:val="single" w:sz="12" w:space="0" w:color="auto"/>
              <w:bottom w:val="single" w:sz="12" w:space="0" w:color="auto"/>
              <w:right w:val="single" w:sz="12" w:space="0" w:color="auto"/>
            </w:tcBorders>
          </w:tcPr>
          <w:p w14:paraId="3A951864" w14:textId="77777777" w:rsidR="00E7087E" w:rsidRPr="00192C0C" w:rsidRDefault="00E7087E" w:rsidP="00E7087E">
            <w:pPr>
              <w:spacing w:after="120"/>
              <w:jc w:val="both"/>
              <w:rPr>
                <w:rFonts w:ascii="Calibri" w:hAnsi="Calibri" w:cs="Calibri"/>
                <w:color w:val="0000FF"/>
                <w:sz w:val="22"/>
                <w:szCs w:val="22"/>
              </w:rPr>
            </w:pPr>
          </w:p>
        </w:tc>
        <w:tc>
          <w:tcPr>
            <w:tcW w:w="513" w:type="dxa"/>
            <w:gridSpan w:val="2"/>
            <w:tcBorders>
              <w:top w:val="single" w:sz="12" w:space="0" w:color="auto"/>
              <w:left w:val="single" w:sz="12" w:space="0" w:color="auto"/>
              <w:bottom w:val="single" w:sz="12" w:space="0" w:color="auto"/>
              <w:right w:val="single" w:sz="12" w:space="0" w:color="auto"/>
            </w:tcBorders>
          </w:tcPr>
          <w:p w14:paraId="04D58B19"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0F45FE99"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0B44F61F" w14:textId="77777777" w:rsidR="00E7087E" w:rsidRPr="00192C0C" w:rsidRDefault="00E7087E" w:rsidP="00E7087E">
            <w:pPr>
              <w:spacing w:after="120"/>
              <w:jc w:val="both"/>
              <w:rPr>
                <w:rFonts w:ascii="Calibri" w:hAnsi="Calibri" w:cs="Calibri"/>
                <w:color w:val="0000FF"/>
                <w:sz w:val="22"/>
                <w:szCs w:val="22"/>
              </w:rPr>
            </w:pPr>
          </w:p>
        </w:tc>
        <w:tc>
          <w:tcPr>
            <w:tcW w:w="515" w:type="dxa"/>
            <w:gridSpan w:val="2"/>
            <w:tcBorders>
              <w:top w:val="single" w:sz="12" w:space="0" w:color="auto"/>
              <w:left w:val="single" w:sz="12" w:space="0" w:color="auto"/>
              <w:bottom w:val="single" w:sz="12" w:space="0" w:color="auto"/>
              <w:right w:val="single" w:sz="12" w:space="0" w:color="auto"/>
            </w:tcBorders>
          </w:tcPr>
          <w:p w14:paraId="6FA2C220" w14:textId="77777777" w:rsidR="00E7087E" w:rsidRPr="00192C0C" w:rsidRDefault="00E7087E" w:rsidP="00E7087E">
            <w:pPr>
              <w:spacing w:after="120"/>
              <w:jc w:val="both"/>
              <w:rPr>
                <w:rFonts w:ascii="Calibri" w:hAnsi="Calibri" w:cs="Calibri"/>
                <w:color w:val="0000FF"/>
                <w:sz w:val="22"/>
                <w:szCs w:val="22"/>
              </w:rPr>
            </w:pPr>
          </w:p>
        </w:tc>
        <w:tc>
          <w:tcPr>
            <w:tcW w:w="2527" w:type="dxa"/>
            <w:gridSpan w:val="6"/>
            <w:tcBorders>
              <w:left w:val="single" w:sz="12" w:space="0" w:color="auto"/>
            </w:tcBorders>
          </w:tcPr>
          <w:p w14:paraId="51FE2EAC"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69F84829" w14:textId="77777777" w:rsidTr="00154CDD">
        <w:trPr>
          <w:cantSplit/>
          <w:trHeight w:val="279"/>
        </w:trPr>
        <w:tc>
          <w:tcPr>
            <w:tcW w:w="2576" w:type="dxa"/>
            <w:vMerge w:val="restart"/>
            <w:vAlign w:val="center"/>
          </w:tcPr>
          <w:p w14:paraId="123AD3DB"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Matična številka:</w:t>
            </w:r>
          </w:p>
        </w:tc>
        <w:tc>
          <w:tcPr>
            <w:tcW w:w="6636" w:type="dxa"/>
            <w:gridSpan w:val="22"/>
            <w:tcBorders>
              <w:bottom w:val="single" w:sz="4" w:space="0" w:color="auto"/>
            </w:tcBorders>
          </w:tcPr>
          <w:p w14:paraId="75DE3DDD"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3E8E7F50" w14:textId="77777777" w:rsidTr="00154CDD">
        <w:trPr>
          <w:cantSplit/>
          <w:trHeight w:val="278"/>
        </w:trPr>
        <w:tc>
          <w:tcPr>
            <w:tcW w:w="2576" w:type="dxa"/>
            <w:vMerge/>
            <w:tcBorders>
              <w:bottom w:val="single" w:sz="4" w:space="0" w:color="auto"/>
              <w:right w:val="single" w:sz="12" w:space="0" w:color="auto"/>
            </w:tcBorders>
            <w:vAlign w:val="center"/>
          </w:tcPr>
          <w:p w14:paraId="74F536EA" w14:textId="77777777" w:rsidR="00E7087E" w:rsidRPr="00192C0C" w:rsidRDefault="00E7087E" w:rsidP="00E7087E">
            <w:pPr>
              <w:spacing w:after="120"/>
              <w:rPr>
                <w:rFonts w:ascii="Calibri" w:hAnsi="Calibri" w:cs="Calibri"/>
                <w:b/>
                <w:bCs/>
                <w:sz w:val="22"/>
                <w:szCs w:val="22"/>
              </w:rPr>
            </w:pPr>
          </w:p>
        </w:tc>
        <w:tc>
          <w:tcPr>
            <w:tcW w:w="510" w:type="dxa"/>
            <w:gridSpan w:val="2"/>
            <w:tcBorders>
              <w:top w:val="single" w:sz="12" w:space="0" w:color="auto"/>
              <w:left w:val="single" w:sz="12" w:space="0" w:color="auto"/>
              <w:bottom w:val="single" w:sz="12" w:space="0" w:color="auto"/>
              <w:right w:val="single" w:sz="12" w:space="0" w:color="auto"/>
            </w:tcBorders>
          </w:tcPr>
          <w:p w14:paraId="7E48B008"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45961B04"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2A9748E3" w14:textId="77777777" w:rsidR="00E7087E" w:rsidRPr="00192C0C" w:rsidRDefault="00E7087E" w:rsidP="00E7087E">
            <w:pPr>
              <w:spacing w:after="120"/>
              <w:jc w:val="both"/>
              <w:rPr>
                <w:rFonts w:ascii="Calibri" w:hAnsi="Calibri" w:cs="Calibri"/>
                <w:color w:val="0000FF"/>
                <w:sz w:val="22"/>
                <w:szCs w:val="22"/>
              </w:rPr>
            </w:pPr>
          </w:p>
        </w:tc>
        <w:tc>
          <w:tcPr>
            <w:tcW w:w="515" w:type="dxa"/>
            <w:gridSpan w:val="2"/>
            <w:tcBorders>
              <w:top w:val="single" w:sz="12" w:space="0" w:color="auto"/>
              <w:left w:val="single" w:sz="12" w:space="0" w:color="auto"/>
              <w:bottom w:val="single" w:sz="12" w:space="0" w:color="auto"/>
              <w:right w:val="single" w:sz="12" w:space="0" w:color="auto"/>
            </w:tcBorders>
          </w:tcPr>
          <w:p w14:paraId="08D3FD8A" w14:textId="77777777" w:rsidR="00E7087E" w:rsidRPr="00192C0C" w:rsidRDefault="00E7087E" w:rsidP="00E7087E">
            <w:pPr>
              <w:spacing w:after="120"/>
              <w:jc w:val="both"/>
              <w:rPr>
                <w:rFonts w:ascii="Calibri" w:hAnsi="Calibri" w:cs="Calibri"/>
                <w:color w:val="0000FF"/>
                <w:sz w:val="22"/>
                <w:szCs w:val="22"/>
              </w:rPr>
            </w:pPr>
          </w:p>
        </w:tc>
        <w:tc>
          <w:tcPr>
            <w:tcW w:w="513" w:type="dxa"/>
            <w:gridSpan w:val="2"/>
            <w:tcBorders>
              <w:top w:val="single" w:sz="12" w:space="0" w:color="auto"/>
              <w:left w:val="single" w:sz="12" w:space="0" w:color="auto"/>
              <w:bottom w:val="single" w:sz="12" w:space="0" w:color="auto"/>
              <w:right w:val="single" w:sz="12" w:space="0" w:color="auto"/>
            </w:tcBorders>
          </w:tcPr>
          <w:p w14:paraId="47B25F24"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20F8B0E9" w14:textId="77777777" w:rsidR="00E7087E" w:rsidRPr="00192C0C" w:rsidRDefault="00E7087E" w:rsidP="00E7087E">
            <w:pPr>
              <w:spacing w:after="120"/>
              <w:jc w:val="both"/>
              <w:rPr>
                <w:rFonts w:ascii="Calibri" w:hAnsi="Calibri" w:cs="Calibri"/>
                <w:color w:val="0000FF"/>
                <w:sz w:val="22"/>
                <w:szCs w:val="22"/>
              </w:rPr>
            </w:pPr>
          </w:p>
        </w:tc>
        <w:tc>
          <w:tcPr>
            <w:tcW w:w="514" w:type="dxa"/>
            <w:gridSpan w:val="2"/>
            <w:tcBorders>
              <w:top w:val="single" w:sz="12" w:space="0" w:color="auto"/>
              <w:left w:val="single" w:sz="12" w:space="0" w:color="auto"/>
              <w:bottom w:val="single" w:sz="12" w:space="0" w:color="auto"/>
              <w:right w:val="single" w:sz="12" w:space="0" w:color="auto"/>
            </w:tcBorders>
          </w:tcPr>
          <w:p w14:paraId="7FA7A365" w14:textId="77777777" w:rsidR="00E7087E" w:rsidRPr="00192C0C" w:rsidRDefault="00E7087E" w:rsidP="00E7087E">
            <w:pPr>
              <w:spacing w:after="120"/>
              <w:jc w:val="both"/>
              <w:rPr>
                <w:rFonts w:ascii="Calibri" w:hAnsi="Calibri" w:cs="Calibri"/>
                <w:color w:val="0000FF"/>
                <w:sz w:val="22"/>
                <w:szCs w:val="22"/>
              </w:rPr>
            </w:pPr>
          </w:p>
        </w:tc>
        <w:tc>
          <w:tcPr>
            <w:tcW w:w="3042" w:type="dxa"/>
            <w:gridSpan w:val="8"/>
            <w:tcBorders>
              <w:left w:val="single" w:sz="12" w:space="0" w:color="auto"/>
              <w:bottom w:val="single" w:sz="4" w:space="0" w:color="auto"/>
            </w:tcBorders>
          </w:tcPr>
          <w:p w14:paraId="5D346834"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6CDEB413" w14:textId="77777777" w:rsidTr="00154CDD">
        <w:trPr>
          <w:cantSplit/>
        </w:trPr>
        <w:tc>
          <w:tcPr>
            <w:tcW w:w="2576" w:type="dxa"/>
            <w:tcBorders>
              <w:right w:val="single" w:sz="12" w:space="0" w:color="auto"/>
            </w:tcBorders>
            <w:vAlign w:val="center"/>
          </w:tcPr>
          <w:p w14:paraId="7BB6F388"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Številka transakcijskega računa:</w:t>
            </w:r>
          </w:p>
        </w:tc>
        <w:tc>
          <w:tcPr>
            <w:tcW w:w="408" w:type="dxa"/>
            <w:tcBorders>
              <w:top w:val="single" w:sz="12" w:space="0" w:color="auto"/>
              <w:left w:val="single" w:sz="12" w:space="0" w:color="auto"/>
              <w:bottom w:val="single" w:sz="12" w:space="0" w:color="auto"/>
              <w:right w:val="single" w:sz="12" w:space="0" w:color="auto"/>
            </w:tcBorders>
          </w:tcPr>
          <w:p w14:paraId="34A98F95" w14:textId="77777777" w:rsidR="00E7087E" w:rsidRPr="00192C0C" w:rsidRDefault="00E7087E" w:rsidP="00E7087E">
            <w:pPr>
              <w:spacing w:after="120"/>
              <w:jc w:val="both"/>
              <w:rPr>
                <w:rFonts w:ascii="Calibri" w:hAnsi="Calibri" w:cs="Calibri"/>
                <w:color w:val="0000FF"/>
                <w:sz w:val="22"/>
                <w:szCs w:val="22"/>
              </w:rPr>
            </w:pPr>
          </w:p>
        </w:tc>
        <w:tc>
          <w:tcPr>
            <w:tcW w:w="411" w:type="dxa"/>
            <w:gridSpan w:val="2"/>
            <w:tcBorders>
              <w:top w:val="single" w:sz="12" w:space="0" w:color="auto"/>
              <w:left w:val="single" w:sz="12" w:space="0" w:color="auto"/>
              <w:bottom w:val="single" w:sz="12" w:space="0" w:color="auto"/>
              <w:right w:val="single" w:sz="12" w:space="0" w:color="auto"/>
            </w:tcBorders>
          </w:tcPr>
          <w:p w14:paraId="67F6259D" w14:textId="77777777" w:rsidR="00E7087E" w:rsidRPr="00192C0C" w:rsidRDefault="00E7087E" w:rsidP="00E7087E">
            <w:pPr>
              <w:spacing w:after="120"/>
              <w:jc w:val="both"/>
              <w:rPr>
                <w:rFonts w:ascii="Calibri" w:hAnsi="Calibri" w:cs="Calibri"/>
                <w:color w:val="0000FF"/>
                <w:sz w:val="22"/>
                <w:szCs w:val="22"/>
              </w:rPr>
            </w:pPr>
          </w:p>
        </w:tc>
        <w:tc>
          <w:tcPr>
            <w:tcW w:w="412" w:type="dxa"/>
            <w:gridSpan w:val="2"/>
            <w:tcBorders>
              <w:top w:val="single" w:sz="12" w:space="0" w:color="auto"/>
              <w:left w:val="single" w:sz="12" w:space="0" w:color="auto"/>
              <w:bottom w:val="single" w:sz="12" w:space="0" w:color="auto"/>
              <w:right w:val="single" w:sz="12" w:space="0" w:color="auto"/>
            </w:tcBorders>
          </w:tcPr>
          <w:p w14:paraId="690DD3BF" w14:textId="77777777" w:rsidR="00E7087E" w:rsidRPr="00192C0C" w:rsidRDefault="00E7087E" w:rsidP="00E7087E">
            <w:pPr>
              <w:spacing w:after="120"/>
              <w:jc w:val="both"/>
              <w:rPr>
                <w:rFonts w:ascii="Calibri" w:hAnsi="Calibri" w:cs="Calibri"/>
                <w:color w:val="0000FF"/>
                <w:sz w:val="22"/>
                <w:szCs w:val="22"/>
              </w:rPr>
            </w:pPr>
          </w:p>
        </w:tc>
        <w:tc>
          <w:tcPr>
            <w:tcW w:w="411" w:type="dxa"/>
            <w:gridSpan w:val="2"/>
            <w:tcBorders>
              <w:top w:val="single" w:sz="12" w:space="0" w:color="auto"/>
              <w:left w:val="single" w:sz="12" w:space="0" w:color="auto"/>
              <w:bottom w:val="single" w:sz="12" w:space="0" w:color="auto"/>
              <w:right w:val="single" w:sz="12" w:space="0" w:color="auto"/>
            </w:tcBorders>
          </w:tcPr>
          <w:p w14:paraId="52812CD0" w14:textId="77777777" w:rsidR="00E7087E" w:rsidRPr="00192C0C" w:rsidRDefault="00E7087E" w:rsidP="00E7087E">
            <w:pPr>
              <w:spacing w:after="120"/>
              <w:jc w:val="both"/>
              <w:rPr>
                <w:rFonts w:ascii="Calibri" w:hAnsi="Calibri" w:cs="Calibri"/>
                <w:color w:val="0000FF"/>
                <w:sz w:val="22"/>
                <w:szCs w:val="22"/>
              </w:rPr>
            </w:pPr>
          </w:p>
        </w:tc>
        <w:tc>
          <w:tcPr>
            <w:tcW w:w="411" w:type="dxa"/>
            <w:tcBorders>
              <w:top w:val="single" w:sz="12" w:space="0" w:color="auto"/>
              <w:left w:val="single" w:sz="12" w:space="0" w:color="auto"/>
              <w:bottom w:val="single" w:sz="12" w:space="0" w:color="auto"/>
              <w:right w:val="single" w:sz="12" w:space="0" w:color="auto"/>
            </w:tcBorders>
          </w:tcPr>
          <w:p w14:paraId="40A10D04" w14:textId="77777777" w:rsidR="00E7087E" w:rsidRPr="00192C0C" w:rsidRDefault="00E7087E" w:rsidP="00E7087E">
            <w:pPr>
              <w:spacing w:after="120"/>
              <w:jc w:val="both"/>
              <w:rPr>
                <w:rFonts w:ascii="Calibri" w:hAnsi="Calibri" w:cs="Calibri"/>
                <w:color w:val="0000FF"/>
                <w:sz w:val="22"/>
                <w:szCs w:val="22"/>
              </w:rPr>
            </w:pPr>
          </w:p>
        </w:tc>
        <w:tc>
          <w:tcPr>
            <w:tcW w:w="411" w:type="dxa"/>
            <w:tcBorders>
              <w:top w:val="single" w:sz="12" w:space="0" w:color="auto"/>
              <w:left w:val="single" w:sz="12" w:space="0" w:color="auto"/>
              <w:bottom w:val="single" w:sz="12" w:space="0" w:color="auto"/>
              <w:right w:val="single" w:sz="12" w:space="0" w:color="auto"/>
            </w:tcBorders>
          </w:tcPr>
          <w:p w14:paraId="7D7D2A0A" w14:textId="77777777" w:rsidR="00E7087E" w:rsidRPr="00192C0C" w:rsidRDefault="00E7087E" w:rsidP="00E7087E">
            <w:pPr>
              <w:spacing w:after="120"/>
              <w:jc w:val="center"/>
              <w:rPr>
                <w:rFonts w:ascii="Calibri" w:hAnsi="Calibri" w:cs="Calibri"/>
                <w:color w:val="0000FF"/>
                <w:sz w:val="22"/>
                <w:szCs w:val="22"/>
              </w:rPr>
            </w:pPr>
          </w:p>
        </w:tc>
        <w:tc>
          <w:tcPr>
            <w:tcW w:w="411" w:type="dxa"/>
            <w:gridSpan w:val="2"/>
            <w:tcBorders>
              <w:top w:val="single" w:sz="12" w:space="0" w:color="auto"/>
              <w:left w:val="single" w:sz="12" w:space="0" w:color="auto"/>
              <w:bottom w:val="single" w:sz="12" w:space="0" w:color="auto"/>
              <w:right w:val="single" w:sz="12" w:space="0" w:color="auto"/>
            </w:tcBorders>
          </w:tcPr>
          <w:p w14:paraId="45C2CECC" w14:textId="77777777" w:rsidR="00E7087E" w:rsidRPr="00192C0C" w:rsidRDefault="00E7087E" w:rsidP="00E7087E">
            <w:pPr>
              <w:spacing w:after="120"/>
              <w:jc w:val="both"/>
              <w:rPr>
                <w:rFonts w:ascii="Calibri" w:hAnsi="Calibri" w:cs="Calibri"/>
                <w:color w:val="0000FF"/>
                <w:sz w:val="22"/>
                <w:szCs w:val="22"/>
              </w:rPr>
            </w:pPr>
          </w:p>
        </w:tc>
        <w:tc>
          <w:tcPr>
            <w:tcW w:w="412" w:type="dxa"/>
            <w:gridSpan w:val="2"/>
            <w:tcBorders>
              <w:top w:val="single" w:sz="12" w:space="0" w:color="auto"/>
              <w:left w:val="single" w:sz="12" w:space="0" w:color="auto"/>
              <w:bottom w:val="single" w:sz="12" w:space="0" w:color="auto"/>
              <w:right w:val="single" w:sz="12" w:space="0" w:color="auto"/>
            </w:tcBorders>
          </w:tcPr>
          <w:p w14:paraId="5D844A0A" w14:textId="77777777" w:rsidR="00E7087E" w:rsidRPr="00192C0C" w:rsidRDefault="00E7087E" w:rsidP="00E7087E">
            <w:pPr>
              <w:spacing w:after="120"/>
              <w:jc w:val="both"/>
              <w:rPr>
                <w:rFonts w:ascii="Calibri" w:hAnsi="Calibri" w:cs="Calibri"/>
                <w:color w:val="0000FF"/>
                <w:sz w:val="22"/>
                <w:szCs w:val="22"/>
              </w:rPr>
            </w:pPr>
          </w:p>
        </w:tc>
        <w:tc>
          <w:tcPr>
            <w:tcW w:w="411" w:type="dxa"/>
            <w:gridSpan w:val="2"/>
            <w:tcBorders>
              <w:top w:val="single" w:sz="12" w:space="0" w:color="auto"/>
              <w:left w:val="single" w:sz="12" w:space="0" w:color="auto"/>
              <w:bottom w:val="single" w:sz="12" w:space="0" w:color="auto"/>
              <w:right w:val="single" w:sz="12" w:space="0" w:color="auto"/>
            </w:tcBorders>
          </w:tcPr>
          <w:p w14:paraId="37194AFC" w14:textId="77777777" w:rsidR="00E7087E" w:rsidRPr="00192C0C" w:rsidRDefault="00E7087E" w:rsidP="00E7087E">
            <w:pPr>
              <w:spacing w:after="120"/>
              <w:jc w:val="both"/>
              <w:rPr>
                <w:rFonts w:ascii="Calibri" w:hAnsi="Calibri" w:cs="Calibri"/>
                <w:color w:val="0000FF"/>
                <w:sz w:val="22"/>
                <w:szCs w:val="22"/>
              </w:rPr>
            </w:pPr>
          </w:p>
        </w:tc>
        <w:tc>
          <w:tcPr>
            <w:tcW w:w="411" w:type="dxa"/>
            <w:tcBorders>
              <w:top w:val="single" w:sz="12" w:space="0" w:color="auto"/>
              <w:left w:val="single" w:sz="12" w:space="0" w:color="auto"/>
              <w:bottom w:val="single" w:sz="12" w:space="0" w:color="auto"/>
              <w:right w:val="single" w:sz="12" w:space="0" w:color="auto"/>
            </w:tcBorders>
          </w:tcPr>
          <w:p w14:paraId="605E67DB" w14:textId="77777777" w:rsidR="00E7087E" w:rsidRPr="00192C0C" w:rsidRDefault="00E7087E" w:rsidP="00E7087E">
            <w:pPr>
              <w:spacing w:after="120"/>
              <w:jc w:val="both"/>
              <w:rPr>
                <w:rFonts w:ascii="Calibri" w:hAnsi="Calibri" w:cs="Calibri"/>
                <w:color w:val="0000FF"/>
                <w:sz w:val="22"/>
                <w:szCs w:val="22"/>
              </w:rPr>
            </w:pPr>
          </w:p>
        </w:tc>
        <w:tc>
          <w:tcPr>
            <w:tcW w:w="411" w:type="dxa"/>
            <w:tcBorders>
              <w:top w:val="single" w:sz="12" w:space="0" w:color="auto"/>
              <w:left w:val="single" w:sz="12" w:space="0" w:color="auto"/>
              <w:bottom w:val="single" w:sz="12" w:space="0" w:color="auto"/>
              <w:right w:val="single" w:sz="12" w:space="0" w:color="auto"/>
            </w:tcBorders>
          </w:tcPr>
          <w:p w14:paraId="20C3333F" w14:textId="77777777" w:rsidR="00E7087E" w:rsidRPr="00192C0C" w:rsidRDefault="00E7087E" w:rsidP="00E7087E">
            <w:pPr>
              <w:spacing w:after="120"/>
              <w:jc w:val="both"/>
              <w:rPr>
                <w:rFonts w:ascii="Calibri" w:hAnsi="Calibri" w:cs="Calibri"/>
                <w:color w:val="0000FF"/>
                <w:sz w:val="22"/>
                <w:szCs w:val="22"/>
              </w:rPr>
            </w:pPr>
          </w:p>
        </w:tc>
        <w:tc>
          <w:tcPr>
            <w:tcW w:w="411" w:type="dxa"/>
            <w:tcBorders>
              <w:top w:val="single" w:sz="12" w:space="0" w:color="auto"/>
              <w:left w:val="single" w:sz="12" w:space="0" w:color="auto"/>
              <w:bottom w:val="single" w:sz="12" w:space="0" w:color="auto"/>
              <w:right w:val="single" w:sz="12" w:space="0" w:color="auto"/>
            </w:tcBorders>
          </w:tcPr>
          <w:p w14:paraId="7B91C6EF" w14:textId="77777777" w:rsidR="00E7087E" w:rsidRPr="00192C0C" w:rsidRDefault="00E7087E" w:rsidP="00E7087E">
            <w:pPr>
              <w:spacing w:after="120"/>
              <w:jc w:val="both"/>
              <w:rPr>
                <w:rFonts w:ascii="Calibri" w:hAnsi="Calibri" w:cs="Calibri"/>
                <w:color w:val="0000FF"/>
                <w:sz w:val="22"/>
                <w:szCs w:val="22"/>
              </w:rPr>
            </w:pPr>
          </w:p>
        </w:tc>
        <w:tc>
          <w:tcPr>
            <w:tcW w:w="412" w:type="dxa"/>
            <w:tcBorders>
              <w:top w:val="single" w:sz="12" w:space="0" w:color="auto"/>
              <w:left w:val="single" w:sz="12" w:space="0" w:color="auto"/>
              <w:bottom w:val="single" w:sz="12" w:space="0" w:color="auto"/>
              <w:right w:val="single" w:sz="12" w:space="0" w:color="auto"/>
            </w:tcBorders>
          </w:tcPr>
          <w:p w14:paraId="2289B0DE" w14:textId="77777777" w:rsidR="00E7087E" w:rsidRPr="00192C0C" w:rsidRDefault="00E7087E" w:rsidP="00E7087E">
            <w:pPr>
              <w:spacing w:after="120"/>
              <w:jc w:val="both"/>
              <w:rPr>
                <w:rFonts w:ascii="Calibri" w:hAnsi="Calibri" w:cs="Calibri"/>
                <w:color w:val="0000FF"/>
                <w:sz w:val="22"/>
                <w:szCs w:val="22"/>
              </w:rPr>
            </w:pPr>
          </w:p>
        </w:tc>
        <w:tc>
          <w:tcPr>
            <w:tcW w:w="412" w:type="dxa"/>
            <w:tcBorders>
              <w:top w:val="single" w:sz="12" w:space="0" w:color="auto"/>
              <w:left w:val="single" w:sz="12" w:space="0" w:color="auto"/>
              <w:bottom w:val="single" w:sz="12" w:space="0" w:color="auto"/>
              <w:right w:val="single" w:sz="12" w:space="0" w:color="auto"/>
            </w:tcBorders>
          </w:tcPr>
          <w:p w14:paraId="1752F9CF" w14:textId="77777777" w:rsidR="00E7087E" w:rsidRPr="00192C0C" w:rsidRDefault="00E7087E" w:rsidP="00E7087E">
            <w:pPr>
              <w:spacing w:after="120"/>
              <w:jc w:val="both"/>
              <w:rPr>
                <w:rFonts w:ascii="Calibri" w:hAnsi="Calibri" w:cs="Calibri"/>
                <w:color w:val="0000FF"/>
                <w:sz w:val="22"/>
                <w:szCs w:val="22"/>
              </w:rPr>
            </w:pPr>
          </w:p>
        </w:tc>
        <w:tc>
          <w:tcPr>
            <w:tcW w:w="412" w:type="dxa"/>
            <w:tcBorders>
              <w:top w:val="single" w:sz="12" w:space="0" w:color="auto"/>
              <w:left w:val="single" w:sz="12" w:space="0" w:color="auto"/>
              <w:bottom w:val="single" w:sz="12" w:space="0" w:color="auto"/>
              <w:right w:val="single" w:sz="12" w:space="0" w:color="auto"/>
            </w:tcBorders>
          </w:tcPr>
          <w:p w14:paraId="654646C6" w14:textId="77777777" w:rsidR="00E7087E" w:rsidRPr="00192C0C" w:rsidRDefault="00E7087E" w:rsidP="00E7087E">
            <w:pPr>
              <w:spacing w:after="120"/>
              <w:jc w:val="both"/>
              <w:rPr>
                <w:rFonts w:ascii="Calibri" w:hAnsi="Calibri" w:cs="Calibri"/>
                <w:color w:val="0000FF"/>
                <w:sz w:val="22"/>
                <w:szCs w:val="22"/>
              </w:rPr>
            </w:pPr>
          </w:p>
        </w:tc>
        <w:tc>
          <w:tcPr>
            <w:tcW w:w="469" w:type="dxa"/>
            <w:tcBorders>
              <w:top w:val="single" w:sz="12" w:space="0" w:color="auto"/>
              <w:left w:val="single" w:sz="12" w:space="0" w:color="auto"/>
              <w:bottom w:val="single" w:sz="12" w:space="0" w:color="auto"/>
              <w:right w:val="single" w:sz="12" w:space="0" w:color="auto"/>
            </w:tcBorders>
          </w:tcPr>
          <w:p w14:paraId="54160C32"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5F49B7B1" w14:textId="77777777" w:rsidTr="00154CDD">
        <w:tc>
          <w:tcPr>
            <w:tcW w:w="2576" w:type="dxa"/>
            <w:tcBorders>
              <w:bottom w:val="single" w:sz="4" w:space="0" w:color="auto"/>
            </w:tcBorders>
            <w:vAlign w:val="center"/>
          </w:tcPr>
          <w:p w14:paraId="36AF3BE8"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Banka, pri kateri je odprt račun:</w:t>
            </w:r>
          </w:p>
        </w:tc>
        <w:tc>
          <w:tcPr>
            <w:tcW w:w="6636" w:type="dxa"/>
            <w:gridSpan w:val="22"/>
            <w:tcBorders>
              <w:top w:val="single" w:sz="12" w:space="0" w:color="auto"/>
              <w:bottom w:val="single" w:sz="4" w:space="0" w:color="auto"/>
            </w:tcBorders>
          </w:tcPr>
          <w:p w14:paraId="7B9A089F"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454FD0B9" w14:textId="77777777" w:rsidTr="00154CDD">
        <w:tc>
          <w:tcPr>
            <w:tcW w:w="2576" w:type="dxa"/>
            <w:tcBorders>
              <w:left w:val="nil"/>
              <w:right w:val="nil"/>
            </w:tcBorders>
            <w:vAlign w:val="center"/>
          </w:tcPr>
          <w:p w14:paraId="2A18EBED" w14:textId="77777777" w:rsidR="00E7087E" w:rsidRPr="00192C0C" w:rsidRDefault="00E7087E" w:rsidP="00E7087E">
            <w:pPr>
              <w:spacing w:after="120"/>
              <w:rPr>
                <w:rFonts w:ascii="Calibri" w:hAnsi="Calibri" w:cs="Calibri"/>
                <w:b/>
                <w:bCs/>
                <w:sz w:val="22"/>
                <w:szCs w:val="22"/>
              </w:rPr>
            </w:pPr>
          </w:p>
          <w:p w14:paraId="191FA8C9" w14:textId="77777777" w:rsidR="00E7087E" w:rsidRPr="00192C0C" w:rsidRDefault="00E7087E" w:rsidP="00E7087E">
            <w:pPr>
              <w:spacing w:after="120"/>
              <w:rPr>
                <w:rFonts w:ascii="Calibri" w:hAnsi="Calibri" w:cs="Calibri"/>
                <w:b/>
                <w:bCs/>
                <w:sz w:val="22"/>
                <w:szCs w:val="22"/>
              </w:rPr>
            </w:pPr>
          </w:p>
        </w:tc>
        <w:tc>
          <w:tcPr>
            <w:tcW w:w="6636" w:type="dxa"/>
            <w:gridSpan w:val="22"/>
            <w:tcBorders>
              <w:left w:val="nil"/>
              <w:right w:val="nil"/>
            </w:tcBorders>
          </w:tcPr>
          <w:p w14:paraId="6E9AD7A5" w14:textId="77777777" w:rsidR="00E7087E" w:rsidRPr="00192C0C" w:rsidRDefault="00E7087E" w:rsidP="00E7087E">
            <w:pPr>
              <w:spacing w:after="120"/>
              <w:jc w:val="both"/>
              <w:rPr>
                <w:rFonts w:ascii="Calibri" w:hAnsi="Calibri" w:cs="Calibri"/>
                <w:sz w:val="22"/>
                <w:szCs w:val="22"/>
              </w:rPr>
            </w:pPr>
          </w:p>
        </w:tc>
      </w:tr>
      <w:tr w:rsidR="00E7087E" w:rsidRPr="00192C0C" w14:paraId="3629D15C" w14:textId="77777777" w:rsidTr="00154CDD">
        <w:tc>
          <w:tcPr>
            <w:tcW w:w="2576" w:type="dxa"/>
            <w:vAlign w:val="center"/>
          </w:tcPr>
          <w:p w14:paraId="220725BF" w14:textId="77777777" w:rsidR="00E7087E" w:rsidRPr="00192C0C" w:rsidRDefault="00154CDD" w:rsidP="00E7087E">
            <w:pPr>
              <w:spacing w:after="120"/>
              <w:rPr>
                <w:rFonts w:ascii="Calibri" w:hAnsi="Calibri" w:cs="Calibri"/>
                <w:b/>
                <w:bCs/>
                <w:sz w:val="22"/>
                <w:szCs w:val="22"/>
              </w:rPr>
            </w:pPr>
            <w:r>
              <w:rPr>
                <w:rFonts w:ascii="Calibri" w:hAnsi="Calibri" w:cs="Calibri"/>
                <w:b/>
                <w:bCs/>
                <w:sz w:val="22"/>
                <w:szCs w:val="22"/>
              </w:rPr>
              <w:t>Zakoniti zastopnik (odgovorna oseba)</w:t>
            </w:r>
            <w:r w:rsidR="00E7087E" w:rsidRPr="00192C0C">
              <w:rPr>
                <w:rFonts w:ascii="Calibri" w:hAnsi="Calibri" w:cs="Calibri"/>
                <w:b/>
                <w:bCs/>
                <w:sz w:val="22"/>
                <w:szCs w:val="22"/>
              </w:rPr>
              <w:t>:</w:t>
            </w:r>
          </w:p>
        </w:tc>
        <w:tc>
          <w:tcPr>
            <w:tcW w:w="6636" w:type="dxa"/>
            <w:gridSpan w:val="22"/>
          </w:tcPr>
          <w:p w14:paraId="073FD061"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283D9FD3" w14:textId="77777777" w:rsidTr="00154CDD">
        <w:tc>
          <w:tcPr>
            <w:tcW w:w="2576" w:type="dxa"/>
            <w:vAlign w:val="center"/>
          </w:tcPr>
          <w:p w14:paraId="7D519221"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Kontaktna oseba:</w:t>
            </w:r>
          </w:p>
        </w:tc>
        <w:tc>
          <w:tcPr>
            <w:tcW w:w="6636" w:type="dxa"/>
            <w:gridSpan w:val="22"/>
          </w:tcPr>
          <w:p w14:paraId="3D6008C7"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6DA28FE5" w14:textId="77777777" w:rsidTr="00154CDD">
        <w:trPr>
          <w:cantSplit/>
        </w:trPr>
        <w:tc>
          <w:tcPr>
            <w:tcW w:w="2576" w:type="dxa"/>
            <w:vAlign w:val="center"/>
          </w:tcPr>
          <w:p w14:paraId="5F2919D9"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Telefon:</w:t>
            </w:r>
          </w:p>
        </w:tc>
        <w:tc>
          <w:tcPr>
            <w:tcW w:w="6636" w:type="dxa"/>
            <w:gridSpan w:val="22"/>
          </w:tcPr>
          <w:p w14:paraId="46D17C83"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30841788" w14:textId="77777777" w:rsidTr="00154CDD">
        <w:trPr>
          <w:cantSplit/>
        </w:trPr>
        <w:tc>
          <w:tcPr>
            <w:tcW w:w="2576" w:type="dxa"/>
            <w:vAlign w:val="center"/>
          </w:tcPr>
          <w:p w14:paraId="10772A06"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GSM:</w:t>
            </w:r>
          </w:p>
        </w:tc>
        <w:tc>
          <w:tcPr>
            <w:tcW w:w="6636" w:type="dxa"/>
            <w:gridSpan w:val="22"/>
          </w:tcPr>
          <w:p w14:paraId="4693D5F6" w14:textId="77777777" w:rsidR="00E7087E" w:rsidRPr="00192C0C" w:rsidRDefault="00E7087E" w:rsidP="00E7087E">
            <w:pPr>
              <w:spacing w:after="120"/>
              <w:jc w:val="both"/>
              <w:rPr>
                <w:rFonts w:ascii="Calibri" w:hAnsi="Calibri" w:cs="Calibri"/>
                <w:color w:val="0000FF"/>
                <w:sz w:val="22"/>
                <w:szCs w:val="22"/>
              </w:rPr>
            </w:pPr>
          </w:p>
        </w:tc>
      </w:tr>
      <w:tr w:rsidR="00E7087E" w:rsidRPr="00192C0C" w14:paraId="4DAB4ACF" w14:textId="77777777" w:rsidTr="00154CDD">
        <w:trPr>
          <w:cantSplit/>
        </w:trPr>
        <w:tc>
          <w:tcPr>
            <w:tcW w:w="2576" w:type="dxa"/>
            <w:vAlign w:val="center"/>
          </w:tcPr>
          <w:p w14:paraId="56879C17" w14:textId="77777777" w:rsidR="00E7087E" w:rsidRPr="00192C0C" w:rsidRDefault="00E7087E" w:rsidP="00E7087E">
            <w:pPr>
              <w:spacing w:after="120"/>
              <w:rPr>
                <w:rFonts w:ascii="Calibri" w:hAnsi="Calibri" w:cs="Calibri"/>
                <w:b/>
                <w:bCs/>
                <w:sz w:val="22"/>
                <w:szCs w:val="22"/>
              </w:rPr>
            </w:pPr>
            <w:r w:rsidRPr="00192C0C">
              <w:rPr>
                <w:rFonts w:ascii="Calibri" w:hAnsi="Calibri" w:cs="Calibri"/>
                <w:b/>
                <w:bCs/>
                <w:sz w:val="22"/>
                <w:szCs w:val="22"/>
              </w:rPr>
              <w:t>E-mail:</w:t>
            </w:r>
          </w:p>
        </w:tc>
        <w:tc>
          <w:tcPr>
            <w:tcW w:w="6636" w:type="dxa"/>
            <w:gridSpan w:val="22"/>
          </w:tcPr>
          <w:p w14:paraId="2B7BF679" w14:textId="77777777" w:rsidR="00E7087E" w:rsidRPr="00192C0C" w:rsidRDefault="00E7087E" w:rsidP="00E7087E">
            <w:pPr>
              <w:spacing w:after="120"/>
              <w:jc w:val="both"/>
              <w:rPr>
                <w:rFonts w:ascii="Calibri" w:hAnsi="Calibri" w:cs="Calibri"/>
                <w:color w:val="0000FF"/>
                <w:sz w:val="22"/>
                <w:szCs w:val="22"/>
              </w:rPr>
            </w:pPr>
          </w:p>
        </w:tc>
      </w:tr>
    </w:tbl>
    <w:p w14:paraId="3F61D2A6" w14:textId="77777777" w:rsidR="00E7087E" w:rsidRPr="00192C0C" w:rsidRDefault="00E7087E" w:rsidP="00E7087E">
      <w:pPr>
        <w:jc w:val="both"/>
        <w:rPr>
          <w:rFonts w:ascii="Calibri" w:hAnsi="Calibri" w:cs="Calibri"/>
          <w:b/>
        </w:rPr>
      </w:pPr>
    </w:p>
    <w:p w14:paraId="26DAEFEA" w14:textId="77777777" w:rsidR="00E7087E" w:rsidRPr="003A67F2" w:rsidRDefault="00154CDD" w:rsidP="00E7087E">
      <w:pPr>
        <w:jc w:val="both"/>
        <w:rPr>
          <w:rFonts w:ascii="Calibri" w:hAnsi="Calibri" w:cs="Calibri"/>
          <w:bCs/>
          <w:i/>
          <w:iCs/>
          <w:sz w:val="22"/>
          <w:szCs w:val="22"/>
        </w:rPr>
      </w:pPr>
      <w:r w:rsidRPr="003A67F2">
        <w:rPr>
          <w:rFonts w:ascii="Calibri" w:hAnsi="Calibri" w:cs="Calibri"/>
          <w:bCs/>
          <w:i/>
          <w:iCs/>
          <w:sz w:val="22"/>
          <w:szCs w:val="22"/>
        </w:rPr>
        <w:t>Opomba:</w:t>
      </w:r>
    </w:p>
    <w:p w14:paraId="3832B408" w14:textId="77777777" w:rsidR="00154CDD" w:rsidRPr="003A67F2" w:rsidRDefault="00154CDD" w:rsidP="00E7087E">
      <w:pPr>
        <w:jc w:val="both"/>
        <w:rPr>
          <w:rFonts w:ascii="Calibri" w:hAnsi="Calibri" w:cs="Calibri"/>
          <w:bCs/>
          <w:i/>
          <w:iCs/>
          <w:sz w:val="22"/>
          <w:szCs w:val="22"/>
        </w:rPr>
      </w:pPr>
      <w:r w:rsidRPr="003A67F2">
        <w:rPr>
          <w:rFonts w:ascii="Calibri" w:hAnsi="Calibri" w:cs="Calibri"/>
          <w:bCs/>
          <w:i/>
          <w:iCs/>
          <w:sz w:val="22"/>
          <w:szCs w:val="22"/>
        </w:rPr>
        <w:t xml:space="preserve">V kolikor odgovorna oseba ni podpisnik prijave in/ali vse ostale dokumentacije, vezane na predmetni javni razpis, mora biti prijavi predloženo </w:t>
      </w:r>
      <w:r w:rsidRPr="003A67F2">
        <w:rPr>
          <w:rFonts w:ascii="Calibri" w:hAnsi="Calibri" w:cs="Calibri"/>
          <w:b/>
          <w:i/>
          <w:iCs/>
          <w:sz w:val="22"/>
          <w:szCs w:val="22"/>
        </w:rPr>
        <w:t>pooblastilo odgovorne osebe drugi osebi</w:t>
      </w:r>
      <w:r w:rsidRPr="003A67F2">
        <w:rPr>
          <w:rFonts w:ascii="Calibri" w:hAnsi="Calibri" w:cs="Calibri"/>
          <w:bCs/>
          <w:i/>
          <w:iCs/>
          <w:sz w:val="22"/>
          <w:szCs w:val="22"/>
        </w:rPr>
        <w:t xml:space="preserve">, in sicer za vsa dejanja, za katera je v predmetnem javnem razpisu </w:t>
      </w:r>
      <w:r w:rsidR="002B3079">
        <w:rPr>
          <w:rFonts w:ascii="Calibri" w:hAnsi="Calibri" w:cs="Calibri"/>
          <w:bCs/>
          <w:i/>
          <w:iCs/>
          <w:sz w:val="22"/>
          <w:szCs w:val="22"/>
        </w:rPr>
        <w:t xml:space="preserve">ta oseba </w:t>
      </w:r>
      <w:r w:rsidRPr="003A67F2">
        <w:rPr>
          <w:rFonts w:ascii="Calibri" w:hAnsi="Calibri" w:cs="Calibri"/>
          <w:bCs/>
          <w:i/>
          <w:iCs/>
          <w:sz w:val="22"/>
          <w:szCs w:val="22"/>
        </w:rPr>
        <w:t xml:space="preserve">pooblaščena (npr. podpis in oddaja vloge, dopolnjevanje dokumentacije, prevzem sklepov in pogodb, podpis pogodbe, oddaja zahtevkov,…).  </w:t>
      </w:r>
    </w:p>
    <w:p w14:paraId="0C317073" w14:textId="77777777" w:rsidR="00E7087E" w:rsidRDefault="00E7087E" w:rsidP="00E7087E">
      <w:pPr>
        <w:rPr>
          <w:rFonts w:ascii="Calibri" w:hAnsi="Calibri" w:cs="Calibri"/>
          <w:sz w:val="22"/>
          <w:szCs w:val="22"/>
        </w:rPr>
      </w:pPr>
    </w:p>
    <w:p w14:paraId="5FB3A193" w14:textId="77777777" w:rsidR="003A67F2" w:rsidRDefault="003A67F2" w:rsidP="00E7087E">
      <w:pPr>
        <w:rPr>
          <w:rFonts w:ascii="Calibri" w:hAnsi="Calibri" w:cs="Calibri"/>
          <w:sz w:val="22"/>
          <w:szCs w:val="22"/>
        </w:rPr>
      </w:pPr>
    </w:p>
    <w:p w14:paraId="094A6E48" w14:textId="77777777" w:rsidR="003A67F2" w:rsidRDefault="003A67F2" w:rsidP="00E7087E">
      <w:pPr>
        <w:rPr>
          <w:rFonts w:ascii="Calibri" w:hAnsi="Calibri" w:cs="Calibri"/>
          <w:sz w:val="22"/>
          <w:szCs w:val="22"/>
        </w:rPr>
      </w:pPr>
    </w:p>
    <w:p w14:paraId="07756686" w14:textId="77777777" w:rsidR="003A67F2" w:rsidRDefault="003A67F2" w:rsidP="00E7087E">
      <w:pPr>
        <w:rPr>
          <w:rFonts w:ascii="Calibri" w:hAnsi="Calibri" w:cs="Calibri"/>
          <w:sz w:val="22"/>
          <w:szCs w:val="22"/>
        </w:rPr>
      </w:pPr>
    </w:p>
    <w:p w14:paraId="3DEAD628" w14:textId="77777777" w:rsidR="003A67F2" w:rsidRDefault="003A67F2" w:rsidP="00E7087E">
      <w:pPr>
        <w:rPr>
          <w:rFonts w:ascii="Calibri" w:hAnsi="Calibri" w:cs="Calibri"/>
          <w:sz w:val="22"/>
          <w:szCs w:val="22"/>
        </w:rPr>
      </w:pPr>
    </w:p>
    <w:p w14:paraId="75268E33" w14:textId="77777777" w:rsidR="003A67F2" w:rsidRDefault="003A67F2" w:rsidP="00E7087E">
      <w:pPr>
        <w:rPr>
          <w:rFonts w:ascii="Calibri" w:hAnsi="Calibri" w:cs="Calibri"/>
          <w:sz w:val="22"/>
          <w:szCs w:val="22"/>
        </w:rPr>
      </w:pPr>
    </w:p>
    <w:p w14:paraId="632A3A47" w14:textId="77777777" w:rsidR="003A67F2" w:rsidRPr="008A1128" w:rsidRDefault="003A67F2" w:rsidP="003A67F2">
      <w:pPr>
        <w:jc w:val="both"/>
        <w:rPr>
          <w:rFonts w:ascii="Calibri" w:hAnsi="Calibri" w:cs="Calibri"/>
        </w:rPr>
      </w:pPr>
      <w:r>
        <w:rPr>
          <w:rFonts w:ascii="Calibri" w:hAnsi="Calibri" w:cs="Calibri"/>
        </w:rPr>
        <w:lastRenderedPageBreak/>
        <w:t>Prijavitelj na javni razpis s</w:t>
      </w:r>
      <w:r w:rsidRPr="008A1128">
        <w:rPr>
          <w:rFonts w:ascii="Calibri" w:hAnsi="Calibri" w:cs="Calibri"/>
        </w:rPr>
        <w:t xml:space="preserve"> podpisom potrjujem, da sem seznanjen, da je do sofinanciranja po </w:t>
      </w:r>
      <w:r>
        <w:rPr>
          <w:rFonts w:ascii="Calibri" w:hAnsi="Calibri" w:cs="Calibri"/>
        </w:rPr>
        <w:t xml:space="preserve">tem </w:t>
      </w:r>
      <w:r w:rsidRPr="008A1128">
        <w:rPr>
          <w:rFonts w:ascii="Calibri" w:hAnsi="Calibri" w:cs="Calibri"/>
        </w:rPr>
        <w:t xml:space="preserve">javnem </w:t>
      </w:r>
      <w:r>
        <w:rPr>
          <w:rFonts w:ascii="Calibri" w:hAnsi="Calibri" w:cs="Calibri"/>
        </w:rPr>
        <w:t>razpisu</w:t>
      </w:r>
      <w:r w:rsidRPr="008A1128">
        <w:rPr>
          <w:rFonts w:ascii="Calibri" w:hAnsi="Calibri" w:cs="Calibri"/>
        </w:rPr>
        <w:t xml:space="preserve"> upravičen</w:t>
      </w:r>
      <w:r>
        <w:rPr>
          <w:rFonts w:ascii="Calibri" w:hAnsi="Calibri" w:cs="Calibri"/>
        </w:rPr>
        <w:t xml:space="preserve"> </w:t>
      </w:r>
      <w:r w:rsidRPr="008A1128">
        <w:rPr>
          <w:rFonts w:ascii="Calibri" w:hAnsi="Calibri" w:cs="Calibri"/>
        </w:rPr>
        <w:t xml:space="preserve">vlagatelj, ki na </w:t>
      </w:r>
      <w:r>
        <w:rPr>
          <w:rFonts w:ascii="Calibri" w:hAnsi="Calibri" w:cs="Calibri"/>
        </w:rPr>
        <w:t>občino Semič</w:t>
      </w:r>
      <w:r w:rsidRPr="008A1128">
        <w:rPr>
          <w:rFonts w:ascii="Calibri" w:hAnsi="Calibri" w:cs="Calibri"/>
        </w:rPr>
        <w:t xml:space="preserve"> na podlagi te vloge </w:t>
      </w:r>
      <w:r>
        <w:rPr>
          <w:rFonts w:ascii="Calibri" w:hAnsi="Calibri" w:cs="Calibri"/>
        </w:rPr>
        <w:t xml:space="preserve">najpozneje </w:t>
      </w:r>
      <w:r w:rsidRPr="008A1128">
        <w:rPr>
          <w:rFonts w:ascii="Calibri" w:hAnsi="Calibri" w:cs="Calibri"/>
        </w:rPr>
        <w:t xml:space="preserve">do dne </w:t>
      </w:r>
      <w:r>
        <w:rPr>
          <w:rFonts w:ascii="Calibri" w:hAnsi="Calibri" w:cs="Calibri"/>
        </w:rPr>
        <w:t>15</w:t>
      </w:r>
      <w:r w:rsidRPr="008A1128">
        <w:rPr>
          <w:rFonts w:ascii="Calibri" w:hAnsi="Calibri" w:cs="Calibri"/>
        </w:rPr>
        <w:t xml:space="preserve">. </w:t>
      </w:r>
      <w:r w:rsidR="00BE1026">
        <w:rPr>
          <w:rFonts w:ascii="Calibri" w:hAnsi="Calibri" w:cs="Calibri"/>
        </w:rPr>
        <w:t>decembra</w:t>
      </w:r>
      <w:r w:rsidRPr="008A1128">
        <w:rPr>
          <w:rFonts w:ascii="Calibri" w:hAnsi="Calibri" w:cs="Calibri"/>
        </w:rPr>
        <w:t xml:space="preserve"> 2025 odda </w:t>
      </w:r>
      <w:r w:rsidR="0043030E">
        <w:rPr>
          <w:rFonts w:ascii="Calibri" w:hAnsi="Calibri" w:cs="Calibri"/>
        </w:rPr>
        <w:t>(zadnji)</w:t>
      </w:r>
      <w:r w:rsidRPr="008A1128">
        <w:rPr>
          <w:rFonts w:ascii="Calibri" w:hAnsi="Calibri" w:cs="Calibri"/>
        </w:rPr>
        <w:t xml:space="preserve"> zahtevek za</w:t>
      </w:r>
      <w:r>
        <w:rPr>
          <w:rFonts w:ascii="Calibri" w:hAnsi="Calibri" w:cs="Calibri"/>
        </w:rPr>
        <w:t xml:space="preserve"> </w:t>
      </w:r>
      <w:r w:rsidRPr="008A1128">
        <w:rPr>
          <w:rFonts w:ascii="Calibri" w:hAnsi="Calibri" w:cs="Calibri"/>
        </w:rPr>
        <w:t>izplačilo nepovratnih sredstev skupaj z dokazili o njihovem nastanku</w:t>
      </w:r>
      <w:r w:rsidR="00BE1026">
        <w:rPr>
          <w:rFonts w:ascii="Calibri" w:hAnsi="Calibri" w:cs="Calibri"/>
        </w:rPr>
        <w:t xml:space="preserve"> (računi)</w:t>
      </w:r>
      <w:r w:rsidRPr="008A1128">
        <w:rPr>
          <w:rFonts w:ascii="Calibri" w:hAnsi="Calibri" w:cs="Calibri"/>
        </w:rPr>
        <w:t xml:space="preserve"> in plačilu, za stroške, ki so</w:t>
      </w:r>
      <w:r>
        <w:rPr>
          <w:rFonts w:ascii="Calibri" w:hAnsi="Calibri" w:cs="Calibri"/>
        </w:rPr>
        <w:t xml:space="preserve"> </w:t>
      </w:r>
      <w:r w:rsidRPr="008A1128">
        <w:rPr>
          <w:rFonts w:ascii="Calibri" w:hAnsi="Calibri" w:cs="Calibri"/>
        </w:rPr>
        <w:t xml:space="preserve">nastali od </w:t>
      </w:r>
      <w:r>
        <w:rPr>
          <w:rFonts w:ascii="Calibri" w:hAnsi="Calibri" w:cs="Calibri"/>
        </w:rPr>
        <w:t xml:space="preserve">1. </w:t>
      </w:r>
      <w:r w:rsidR="002B3079">
        <w:rPr>
          <w:rFonts w:ascii="Calibri" w:hAnsi="Calibri" w:cs="Calibri"/>
        </w:rPr>
        <w:t>1</w:t>
      </w:r>
      <w:r>
        <w:rPr>
          <w:rFonts w:ascii="Calibri" w:hAnsi="Calibri" w:cs="Calibri"/>
        </w:rPr>
        <w:t>. 2025</w:t>
      </w:r>
      <w:r w:rsidRPr="008A1128">
        <w:rPr>
          <w:rFonts w:ascii="Calibri" w:hAnsi="Calibri" w:cs="Calibri"/>
        </w:rPr>
        <w:t xml:space="preserve"> do </w:t>
      </w:r>
      <w:r w:rsidR="0043030E">
        <w:rPr>
          <w:rFonts w:ascii="Calibri" w:hAnsi="Calibri" w:cs="Calibri"/>
        </w:rPr>
        <w:t>izdaje zahtevka</w:t>
      </w:r>
      <w:r>
        <w:rPr>
          <w:rFonts w:ascii="Calibri" w:hAnsi="Calibri" w:cs="Calibri"/>
        </w:rPr>
        <w:t xml:space="preserve">. </w:t>
      </w:r>
    </w:p>
    <w:p w14:paraId="660AAA74" w14:textId="77777777" w:rsidR="003A67F2" w:rsidRDefault="003A67F2" w:rsidP="003A67F2">
      <w:pPr>
        <w:rPr>
          <w:rFonts w:ascii="Calibri" w:hAnsi="Calibri" w:cs="Calibri"/>
        </w:rPr>
      </w:pPr>
    </w:p>
    <w:p w14:paraId="423A1D3A" w14:textId="77777777" w:rsidR="003A67F2" w:rsidRDefault="003A67F2" w:rsidP="003A67F2">
      <w:pPr>
        <w:rPr>
          <w:rFonts w:ascii="Calibri" w:hAnsi="Calibri" w:cs="Calibri"/>
        </w:rPr>
      </w:pPr>
    </w:p>
    <w:p w14:paraId="4A8001ED" w14:textId="77777777" w:rsidR="003A67F2" w:rsidRDefault="003A67F2" w:rsidP="003A67F2">
      <w:pPr>
        <w:rPr>
          <w:rFonts w:ascii="Calibri" w:hAnsi="Calibri" w:cs="Calibri"/>
        </w:rPr>
      </w:pPr>
      <w:r w:rsidRPr="008A1128">
        <w:rPr>
          <w:rFonts w:ascii="Calibri" w:hAnsi="Calibri" w:cs="Calibri"/>
        </w:rPr>
        <w:t>V tem obdobju bom</w:t>
      </w:r>
      <w:r w:rsidR="00511220">
        <w:rPr>
          <w:rFonts w:ascii="Calibri" w:hAnsi="Calibri" w:cs="Calibri"/>
        </w:rPr>
        <w:t>o</w:t>
      </w:r>
      <w:r w:rsidRPr="008A1128">
        <w:rPr>
          <w:rFonts w:ascii="Calibri" w:hAnsi="Calibri" w:cs="Calibri"/>
        </w:rPr>
        <w:t xml:space="preserve"> predvidoma uveljavljal</w:t>
      </w:r>
      <w:r w:rsidR="00511220">
        <w:rPr>
          <w:rFonts w:ascii="Calibri" w:hAnsi="Calibri" w:cs="Calibri"/>
        </w:rPr>
        <w:t>i</w:t>
      </w:r>
      <w:r w:rsidRPr="008A1128">
        <w:rPr>
          <w:rFonts w:ascii="Calibri" w:hAnsi="Calibri" w:cs="Calibri"/>
        </w:rPr>
        <w:t xml:space="preserve"> naslednje vrste stroškov</w:t>
      </w:r>
      <w:r w:rsidR="00BE1026">
        <w:rPr>
          <w:rFonts w:ascii="Calibri" w:hAnsi="Calibri" w:cs="Calibri"/>
        </w:rPr>
        <w:t>*:</w:t>
      </w:r>
    </w:p>
    <w:p w14:paraId="2BD6C25B" w14:textId="77777777" w:rsidR="00BE1026" w:rsidRDefault="00BE1026" w:rsidP="003A67F2">
      <w:pPr>
        <w:rPr>
          <w:rFonts w:ascii="Calibri" w:hAnsi="Calibri" w:cs="Calibri"/>
          <w:i/>
          <w:iCs/>
          <w:sz w:val="22"/>
          <w:szCs w:val="22"/>
        </w:rPr>
      </w:pPr>
    </w:p>
    <w:tbl>
      <w:tblPr>
        <w:tblW w:w="8580" w:type="dxa"/>
        <w:tblInd w:w="75" w:type="dxa"/>
        <w:tblCellMar>
          <w:left w:w="70" w:type="dxa"/>
          <w:right w:w="70" w:type="dxa"/>
        </w:tblCellMar>
        <w:tblLook w:val="04A0" w:firstRow="1" w:lastRow="0" w:firstColumn="1" w:lastColumn="0" w:noHBand="0" w:noVBand="1"/>
      </w:tblPr>
      <w:tblGrid>
        <w:gridCol w:w="6380"/>
        <w:gridCol w:w="2200"/>
      </w:tblGrid>
      <w:tr w:rsidR="00BE1026" w14:paraId="0DBD665D" w14:textId="77777777" w:rsidTr="00BE1026">
        <w:trPr>
          <w:trHeight w:val="510"/>
        </w:trPr>
        <w:tc>
          <w:tcPr>
            <w:tcW w:w="6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AEE0E" w14:textId="77777777" w:rsidR="00BE1026" w:rsidRDefault="00BE1026">
            <w:pPr>
              <w:rPr>
                <w:rFonts w:ascii="Calibri" w:hAnsi="Calibri" w:cs="Calibri"/>
                <w:b/>
                <w:bCs/>
                <w:color w:val="000000"/>
              </w:rPr>
            </w:pPr>
            <w:r>
              <w:rPr>
                <w:rFonts w:ascii="Calibri" w:hAnsi="Calibri" w:cs="Calibri"/>
                <w:b/>
                <w:bCs/>
                <w:color w:val="000000"/>
              </w:rPr>
              <w:t>Vrsta stroška</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14:paraId="17BB767D" w14:textId="77777777" w:rsidR="00BE1026" w:rsidRDefault="00511220">
            <w:pPr>
              <w:rPr>
                <w:rFonts w:ascii="Calibri" w:hAnsi="Calibri" w:cs="Calibri"/>
                <w:b/>
                <w:bCs/>
                <w:color w:val="000000"/>
              </w:rPr>
            </w:pPr>
            <w:r>
              <w:rPr>
                <w:rFonts w:ascii="Calibri" w:hAnsi="Calibri" w:cs="Calibri"/>
                <w:b/>
                <w:bCs/>
                <w:color w:val="000000"/>
              </w:rPr>
              <w:t>UVELJAVLJANJE DA/NE</w:t>
            </w:r>
          </w:p>
        </w:tc>
      </w:tr>
      <w:tr w:rsidR="00BE1026" w14:paraId="636498F9"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360CC62B" w14:textId="77777777" w:rsidR="00BE1026" w:rsidRDefault="00BE1026">
            <w:pPr>
              <w:rPr>
                <w:rFonts w:ascii="Calibri" w:hAnsi="Calibri" w:cs="Calibri"/>
                <w:color w:val="000000"/>
              </w:rPr>
            </w:pPr>
            <w:r>
              <w:rPr>
                <w:rFonts w:ascii="Calibri" w:hAnsi="Calibri" w:cs="Calibri"/>
                <w:color w:val="000000"/>
              </w:rPr>
              <w:t>vzdrževanje naprav in opreme</w:t>
            </w:r>
          </w:p>
        </w:tc>
        <w:tc>
          <w:tcPr>
            <w:tcW w:w="2200" w:type="dxa"/>
            <w:tcBorders>
              <w:top w:val="nil"/>
              <w:left w:val="nil"/>
              <w:bottom w:val="single" w:sz="4" w:space="0" w:color="auto"/>
              <w:right w:val="single" w:sz="4" w:space="0" w:color="auto"/>
            </w:tcBorders>
            <w:shd w:val="clear" w:color="auto" w:fill="auto"/>
            <w:vAlign w:val="center"/>
            <w:hideMark/>
          </w:tcPr>
          <w:p w14:paraId="231B24EF" w14:textId="77777777" w:rsidR="00BE1026" w:rsidRDefault="00BE1026">
            <w:pPr>
              <w:rPr>
                <w:rFonts w:ascii="Calibri" w:hAnsi="Calibri" w:cs="Calibri"/>
                <w:color w:val="000000"/>
              </w:rPr>
            </w:pPr>
            <w:r>
              <w:rPr>
                <w:rFonts w:ascii="Calibri" w:hAnsi="Calibri" w:cs="Calibri"/>
                <w:color w:val="000000"/>
              </w:rPr>
              <w:t> </w:t>
            </w:r>
          </w:p>
        </w:tc>
      </w:tr>
      <w:tr w:rsidR="00BE1026" w14:paraId="1F462EEE"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254D727C" w14:textId="77777777" w:rsidR="00BE1026" w:rsidRDefault="00BE1026">
            <w:pPr>
              <w:rPr>
                <w:rFonts w:ascii="Calibri" w:hAnsi="Calibri" w:cs="Calibri"/>
                <w:color w:val="000000"/>
              </w:rPr>
            </w:pPr>
            <w:r>
              <w:rPr>
                <w:rFonts w:ascii="Calibri" w:hAnsi="Calibri" w:cs="Calibri"/>
                <w:color w:val="000000"/>
              </w:rPr>
              <w:t>nakup vode za zasneževanje smučišča</w:t>
            </w:r>
          </w:p>
        </w:tc>
        <w:tc>
          <w:tcPr>
            <w:tcW w:w="2200" w:type="dxa"/>
            <w:tcBorders>
              <w:top w:val="nil"/>
              <w:left w:val="nil"/>
              <w:bottom w:val="single" w:sz="4" w:space="0" w:color="auto"/>
              <w:right w:val="single" w:sz="4" w:space="0" w:color="auto"/>
            </w:tcBorders>
            <w:shd w:val="clear" w:color="auto" w:fill="auto"/>
            <w:vAlign w:val="center"/>
            <w:hideMark/>
          </w:tcPr>
          <w:p w14:paraId="272DB359" w14:textId="77777777" w:rsidR="00BE1026" w:rsidRDefault="00BE1026">
            <w:pPr>
              <w:rPr>
                <w:rFonts w:ascii="Calibri" w:hAnsi="Calibri" w:cs="Calibri"/>
                <w:color w:val="000000"/>
              </w:rPr>
            </w:pPr>
            <w:r>
              <w:rPr>
                <w:rFonts w:ascii="Calibri" w:hAnsi="Calibri" w:cs="Calibri"/>
                <w:color w:val="000000"/>
              </w:rPr>
              <w:t> </w:t>
            </w:r>
          </w:p>
        </w:tc>
      </w:tr>
      <w:tr w:rsidR="00BE1026" w14:paraId="6C203927"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628332E1" w14:textId="77777777" w:rsidR="00BE1026" w:rsidRDefault="00BE1026">
            <w:pPr>
              <w:rPr>
                <w:rFonts w:ascii="Calibri" w:hAnsi="Calibri" w:cs="Calibri"/>
                <w:color w:val="000000"/>
              </w:rPr>
            </w:pPr>
            <w:r>
              <w:rPr>
                <w:rFonts w:ascii="Calibri" w:hAnsi="Calibri" w:cs="Calibri"/>
                <w:color w:val="000000"/>
              </w:rPr>
              <w:t>nakup goriv za pomožno opremo na smučišču</w:t>
            </w:r>
          </w:p>
        </w:tc>
        <w:tc>
          <w:tcPr>
            <w:tcW w:w="2200" w:type="dxa"/>
            <w:tcBorders>
              <w:top w:val="nil"/>
              <w:left w:val="nil"/>
              <w:bottom w:val="single" w:sz="4" w:space="0" w:color="auto"/>
              <w:right w:val="single" w:sz="4" w:space="0" w:color="auto"/>
            </w:tcBorders>
            <w:shd w:val="clear" w:color="auto" w:fill="auto"/>
            <w:vAlign w:val="center"/>
            <w:hideMark/>
          </w:tcPr>
          <w:p w14:paraId="5E43DA72" w14:textId="77777777" w:rsidR="00BE1026" w:rsidRDefault="00BE1026">
            <w:pPr>
              <w:rPr>
                <w:rFonts w:ascii="Calibri" w:hAnsi="Calibri" w:cs="Calibri"/>
                <w:color w:val="000000"/>
              </w:rPr>
            </w:pPr>
            <w:r>
              <w:rPr>
                <w:rFonts w:ascii="Calibri" w:hAnsi="Calibri" w:cs="Calibri"/>
                <w:color w:val="000000"/>
              </w:rPr>
              <w:t> </w:t>
            </w:r>
          </w:p>
        </w:tc>
      </w:tr>
      <w:tr w:rsidR="00BE1026" w14:paraId="1D767A6D"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2B3D8308" w14:textId="77777777" w:rsidR="00BE1026" w:rsidRDefault="00BE1026">
            <w:pPr>
              <w:rPr>
                <w:rFonts w:ascii="Calibri" w:hAnsi="Calibri" w:cs="Calibri"/>
                <w:color w:val="000000"/>
              </w:rPr>
            </w:pPr>
            <w:r>
              <w:rPr>
                <w:rFonts w:ascii="Calibri" w:hAnsi="Calibri" w:cs="Calibri"/>
                <w:color w:val="000000"/>
              </w:rPr>
              <w:t>stroški dela na žičniških napravah in na smučišču (po fakturah)</w:t>
            </w:r>
          </w:p>
        </w:tc>
        <w:tc>
          <w:tcPr>
            <w:tcW w:w="2200" w:type="dxa"/>
            <w:tcBorders>
              <w:top w:val="nil"/>
              <w:left w:val="nil"/>
              <w:bottom w:val="single" w:sz="4" w:space="0" w:color="auto"/>
              <w:right w:val="single" w:sz="4" w:space="0" w:color="auto"/>
            </w:tcBorders>
            <w:shd w:val="clear" w:color="auto" w:fill="auto"/>
            <w:vAlign w:val="center"/>
            <w:hideMark/>
          </w:tcPr>
          <w:p w14:paraId="71D8991A" w14:textId="77777777" w:rsidR="00BE1026" w:rsidRDefault="00BE1026">
            <w:pPr>
              <w:rPr>
                <w:rFonts w:ascii="Calibri" w:hAnsi="Calibri" w:cs="Calibri"/>
                <w:color w:val="000000"/>
              </w:rPr>
            </w:pPr>
            <w:r>
              <w:rPr>
                <w:rFonts w:ascii="Calibri" w:hAnsi="Calibri" w:cs="Calibri"/>
                <w:color w:val="000000"/>
              </w:rPr>
              <w:t> </w:t>
            </w:r>
          </w:p>
        </w:tc>
      </w:tr>
      <w:tr w:rsidR="00BE1026" w14:paraId="4E3C603C"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6543645D" w14:textId="77777777" w:rsidR="00BE1026" w:rsidRDefault="00BE1026">
            <w:pPr>
              <w:rPr>
                <w:rFonts w:ascii="Calibri" w:hAnsi="Calibri" w:cs="Calibri"/>
                <w:color w:val="000000"/>
              </w:rPr>
            </w:pPr>
            <w:r>
              <w:rPr>
                <w:rFonts w:ascii="Calibri" w:hAnsi="Calibri" w:cs="Calibri"/>
                <w:color w:val="000000"/>
              </w:rPr>
              <w:t>poraba električne energije (za žičniške naprave, zasneževanje)</w:t>
            </w:r>
          </w:p>
        </w:tc>
        <w:tc>
          <w:tcPr>
            <w:tcW w:w="2200" w:type="dxa"/>
            <w:tcBorders>
              <w:top w:val="nil"/>
              <w:left w:val="nil"/>
              <w:bottom w:val="single" w:sz="4" w:space="0" w:color="auto"/>
              <w:right w:val="single" w:sz="4" w:space="0" w:color="auto"/>
            </w:tcBorders>
            <w:shd w:val="clear" w:color="auto" w:fill="auto"/>
            <w:vAlign w:val="center"/>
            <w:hideMark/>
          </w:tcPr>
          <w:p w14:paraId="656E2989" w14:textId="77777777" w:rsidR="00BE1026" w:rsidRDefault="00BE1026">
            <w:pPr>
              <w:rPr>
                <w:rFonts w:ascii="Calibri" w:hAnsi="Calibri" w:cs="Calibri"/>
                <w:color w:val="000000"/>
              </w:rPr>
            </w:pPr>
            <w:r>
              <w:rPr>
                <w:rFonts w:ascii="Calibri" w:hAnsi="Calibri" w:cs="Calibri"/>
                <w:color w:val="000000"/>
              </w:rPr>
              <w:t> </w:t>
            </w:r>
          </w:p>
        </w:tc>
      </w:tr>
      <w:tr w:rsidR="00BE1026" w14:paraId="5F0BA211"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7D44B41C" w14:textId="77777777" w:rsidR="00BE1026" w:rsidRDefault="00BE1026">
            <w:pPr>
              <w:rPr>
                <w:rFonts w:ascii="Calibri" w:hAnsi="Calibri" w:cs="Calibri"/>
                <w:color w:val="000000"/>
              </w:rPr>
            </w:pPr>
            <w:r>
              <w:rPr>
                <w:rFonts w:ascii="Calibri" w:hAnsi="Calibri" w:cs="Calibri"/>
                <w:color w:val="000000"/>
              </w:rPr>
              <w:t>nadomestilo za služnost</w:t>
            </w:r>
          </w:p>
        </w:tc>
        <w:tc>
          <w:tcPr>
            <w:tcW w:w="2200" w:type="dxa"/>
            <w:tcBorders>
              <w:top w:val="nil"/>
              <w:left w:val="nil"/>
              <w:bottom w:val="single" w:sz="4" w:space="0" w:color="auto"/>
              <w:right w:val="single" w:sz="4" w:space="0" w:color="auto"/>
            </w:tcBorders>
            <w:shd w:val="clear" w:color="auto" w:fill="auto"/>
            <w:vAlign w:val="center"/>
            <w:hideMark/>
          </w:tcPr>
          <w:p w14:paraId="4FBE9FF7" w14:textId="77777777" w:rsidR="00BE1026" w:rsidRDefault="00BE1026">
            <w:pPr>
              <w:rPr>
                <w:rFonts w:ascii="Calibri" w:hAnsi="Calibri" w:cs="Calibri"/>
                <w:color w:val="000000"/>
              </w:rPr>
            </w:pPr>
            <w:r>
              <w:rPr>
                <w:rFonts w:ascii="Calibri" w:hAnsi="Calibri" w:cs="Calibri"/>
                <w:color w:val="000000"/>
              </w:rPr>
              <w:t> </w:t>
            </w:r>
          </w:p>
        </w:tc>
      </w:tr>
      <w:tr w:rsidR="00BE1026" w14:paraId="3925B282" w14:textId="77777777" w:rsidTr="00BE1026">
        <w:trPr>
          <w:trHeight w:val="510"/>
        </w:trPr>
        <w:tc>
          <w:tcPr>
            <w:tcW w:w="6380" w:type="dxa"/>
            <w:tcBorders>
              <w:top w:val="nil"/>
              <w:left w:val="single" w:sz="4" w:space="0" w:color="auto"/>
              <w:bottom w:val="single" w:sz="4" w:space="0" w:color="auto"/>
              <w:right w:val="single" w:sz="4" w:space="0" w:color="auto"/>
            </w:tcBorders>
            <w:shd w:val="clear" w:color="auto" w:fill="auto"/>
            <w:vAlign w:val="center"/>
            <w:hideMark/>
          </w:tcPr>
          <w:p w14:paraId="5C55501F" w14:textId="77777777" w:rsidR="00BE1026" w:rsidRDefault="00BE1026">
            <w:pPr>
              <w:rPr>
                <w:rFonts w:ascii="Calibri" w:hAnsi="Calibri" w:cs="Calibri"/>
                <w:color w:val="000000"/>
              </w:rPr>
            </w:pPr>
            <w:r>
              <w:rPr>
                <w:rFonts w:ascii="Calibri" w:hAnsi="Calibri" w:cs="Calibri"/>
                <w:color w:val="000000"/>
              </w:rPr>
              <w:t>najemnina zemljišč za smučišče</w:t>
            </w:r>
          </w:p>
        </w:tc>
        <w:tc>
          <w:tcPr>
            <w:tcW w:w="2200" w:type="dxa"/>
            <w:tcBorders>
              <w:top w:val="nil"/>
              <w:left w:val="nil"/>
              <w:bottom w:val="single" w:sz="4" w:space="0" w:color="auto"/>
              <w:right w:val="single" w:sz="4" w:space="0" w:color="auto"/>
            </w:tcBorders>
            <w:shd w:val="clear" w:color="auto" w:fill="auto"/>
            <w:vAlign w:val="center"/>
            <w:hideMark/>
          </w:tcPr>
          <w:p w14:paraId="4FEFAF52" w14:textId="77777777" w:rsidR="00BE1026" w:rsidRDefault="00BE1026">
            <w:pPr>
              <w:rPr>
                <w:rFonts w:ascii="Calibri" w:hAnsi="Calibri" w:cs="Calibri"/>
                <w:color w:val="000000"/>
              </w:rPr>
            </w:pPr>
            <w:r>
              <w:rPr>
                <w:rFonts w:ascii="Calibri" w:hAnsi="Calibri" w:cs="Calibri"/>
                <w:color w:val="000000"/>
              </w:rPr>
              <w:t> </w:t>
            </w:r>
          </w:p>
        </w:tc>
      </w:tr>
    </w:tbl>
    <w:p w14:paraId="763DF745" w14:textId="77777777" w:rsidR="00403A73" w:rsidRPr="00BE1026" w:rsidRDefault="00BE1026" w:rsidP="003A67F2">
      <w:pPr>
        <w:rPr>
          <w:rFonts w:ascii="Calibri" w:hAnsi="Calibri" w:cs="Calibri"/>
          <w:i/>
          <w:iCs/>
          <w:sz w:val="22"/>
          <w:szCs w:val="22"/>
        </w:rPr>
      </w:pPr>
      <w:r>
        <w:rPr>
          <w:rFonts w:ascii="Calibri" w:hAnsi="Calibri" w:cs="Calibri"/>
          <w:i/>
          <w:iCs/>
          <w:sz w:val="22"/>
          <w:szCs w:val="22"/>
        </w:rPr>
        <w:t xml:space="preserve">* </w:t>
      </w:r>
      <w:r w:rsidRPr="00BE1026">
        <w:rPr>
          <w:rFonts w:ascii="Calibri" w:hAnsi="Calibri" w:cs="Calibri"/>
          <w:i/>
          <w:iCs/>
          <w:sz w:val="22"/>
          <w:szCs w:val="22"/>
        </w:rPr>
        <w:t xml:space="preserve">Podrobnejši opis </w:t>
      </w:r>
      <w:r>
        <w:rPr>
          <w:rFonts w:ascii="Calibri" w:hAnsi="Calibri" w:cs="Calibri"/>
          <w:i/>
          <w:iCs/>
          <w:sz w:val="22"/>
          <w:szCs w:val="22"/>
        </w:rPr>
        <w:t xml:space="preserve">stroškov </w:t>
      </w:r>
      <w:r w:rsidRPr="00BE1026">
        <w:rPr>
          <w:rFonts w:ascii="Calibri" w:hAnsi="Calibri" w:cs="Calibri"/>
          <w:i/>
          <w:iCs/>
          <w:sz w:val="22"/>
          <w:szCs w:val="22"/>
        </w:rPr>
        <w:t>naveden v javnem razpisu</w:t>
      </w:r>
    </w:p>
    <w:p w14:paraId="42440E4C" w14:textId="77777777" w:rsidR="00403A73" w:rsidRDefault="00403A73" w:rsidP="003A67F2">
      <w:pPr>
        <w:rPr>
          <w:rFonts w:ascii="Calibri" w:hAnsi="Calibri" w:cs="Calibri"/>
        </w:rPr>
      </w:pPr>
    </w:p>
    <w:p w14:paraId="47E559BE" w14:textId="77777777" w:rsidR="00403A73" w:rsidRDefault="00403A73" w:rsidP="003A67F2">
      <w:pPr>
        <w:rPr>
          <w:rFonts w:ascii="Calibri" w:hAnsi="Calibri" w:cs="Calibri"/>
        </w:rPr>
      </w:pPr>
    </w:p>
    <w:p w14:paraId="44B0A996" w14:textId="77777777" w:rsidR="00251D47" w:rsidRDefault="003A67F2" w:rsidP="003A67F2">
      <w:pPr>
        <w:rPr>
          <w:rFonts w:ascii="Calibri" w:hAnsi="Calibri" w:cs="Calibri"/>
        </w:rPr>
      </w:pPr>
      <w:r w:rsidRPr="008A1128">
        <w:rPr>
          <w:rFonts w:ascii="Calibri" w:hAnsi="Calibri" w:cs="Calibri"/>
        </w:rPr>
        <w:t>v skupnem znesku</w:t>
      </w:r>
      <w:r w:rsidR="00251D47">
        <w:rPr>
          <w:rFonts w:ascii="Calibri" w:hAnsi="Calibri" w:cs="Calibri"/>
        </w:rPr>
        <w:t xml:space="preserve"> sofinanciranja do višine</w:t>
      </w:r>
      <w:r w:rsidRPr="008A1128">
        <w:rPr>
          <w:rFonts w:ascii="Calibri" w:hAnsi="Calibri" w:cs="Calibri"/>
        </w:rPr>
        <w:t xml:space="preserve"> _________________</w:t>
      </w:r>
      <w:r w:rsidR="0081216C">
        <w:rPr>
          <w:rFonts w:ascii="Calibri" w:hAnsi="Calibri" w:cs="Calibri"/>
        </w:rPr>
        <w:t>__</w:t>
      </w:r>
      <w:r w:rsidRPr="008A1128">
        <w:rPr>
          <w:rFonts w:ascii="Calibri" w:hAnsi="Calibri" w:cs="Calibri"/>
        </w:rPr>
        <w:t xml:space="preserve"> EUR</w:t>
      </w:r>
      <w:r w:rsidR="00251D47">
        <w:rPr>
          <w:rFonts w:ascii="Calibri" w:hAnsi="Calibri" w:cs="Calibri"/>
        </w:rPr>
        <w:t xml:space="preserve"> </w:t>
      </w:r>
    </w:p>
    <w:p w14:paraId="4866B7FB" w14:textId="77777777" w:rsidR="003A67F2" w:rsidRPr="00251D47" w:rsidRDefault="00251D47" w:rsidP="003A67F2">
      <w:pPr>
        <w:rPr>
          <w:rFonts w:ascii="Calibri" w:hAnsi="Calibri" w:cs="Calibri"/>
          <w:i/>
          <w:iCs/>
          <w:sz w:val="22"/>
          <w:szCs w:val="22"/>
        </w:rPr>
      </w:pPr>
      <w:r w:rsidRPr="00251D47">
        <w:rPr>
          <w:rFonts w:ascii="Calibri" w:hAnsi="Calibri" w:cs="Calibri"/>
          <w:i/>
          <w:iCs/>
          <w:sz w:val="22"/>
          <w:szCs w:val="22"/>
        </w:rPr>
        <w:t>(največ 143.821,13 eur)</w:t>
      </w:r>
      <w:r w:rsidR="003A67F2" w:rsidRPr="00251D47">
        <w:rPr>
          <w:rFonts w:ascii="Calibri" w:hAnsi="Calibri" w:cs="Calibri"/>
          <w:i/>
          <w:iCs/>
          <w:sz w:val="22"/>
          <w:szCs w:val="22"/>
        </w:rPr>
        <w:t>.</w:t>
      </w:r>
    </w:p>
    <w:p w14:paraId="27AD05E1" w14:textId="77777777" w:rsidR="003A67F2" w:rsidRDefault="003A67F2" w:rsidP="00E7087E">
      <w:pPr>
        <w:rPr>
          <w:rFonts w:ascii="Calibri" w:hAnsi="Calibri" w:cs="Calibri"/>
          <w:sz w:val="22"/>
          <w:szCs w:val="22"/>
        </w:rPr>
      </w:pPr>
    </w:p>
    <w:p w14:paraId="33C75F95" w14:textId="77777777" w:rsidR="003A67F2" w:rsidRDefault="003A67F2" w:rsidP="00E7087E">
      <w:pPr>
        <w:rPr>
          <w:rFonts w:ascii="Calibri" w:hAnsi="Calibri" w:cs="Calibri"/>
          <w:sz w:val="22"/>
          <w:szCs w:val="22"/>
        </w:rPr>
      </w:pPr>
    </w:p>
    <w:p w14:paraId="02AA9E9D" w14:textId="77777777" w:rsidR="0081216C" w:rsidRPr="00511220" w:rsidRDefault="0081216C" w:rsidP="0081216C">
      <w:pPr>
        <w:rPr>
          <w:rFonts w:ascii="Calibri" w:hAnsi="Calibri" w:cs="Calibri"/>
          <w:b/>
          <w:bCs/>
          <w:sz w:val="26"/>
          <w:szCs w:val="26"/>
        </w:rPr>
      </w:pPr>
      <w:r w:rsidRPr="00511220">
        <w:rPr>
          <w:rFonts w:ascii="Calibri" w:hAnsi="Calibri" w:cs="Calibri"/>
          <w:b/>
          <w:bCs/>
          <w:sz w:val="26"/>
          <w:szCs w:val="26"/>
        </w:rPr>
        <w:t xml:space="preserve">IZJAVA </w:t>
      </w:r>
      <w:r w:rsidR="00CC73CD" w:rsidRPr="00511220">
        <w:rPr>
          <w:rFonts w:ascii="Calibri" w:hAnsi="Calibri" w:cs="Calibri"/>
          <w:b/>
          <w:bCs/>
          <w:sz w:val="26"/>
          <w:szCs w:val="26"/>
        </w:rPr>
        <w:t>PRIJAVITELJA</w:t>
      </w:r>
    </w:p>
    <w:p w14:paraId="6693AB73" w14:textId="77777777" w:rsidR="0081216C" w:rsidRDefault="0081216C" w:rsidP="0081216C">
      <w:pPr>
        <w:rPr>
          <w:rFonts w:ascii="Calibri" w:hAnsi="Calibri" w:cs="Calibri"/>
          <w:sz w:val="22"/>
          <w:szCs w:val="22"/>
        </w:rPr>
      </w:pPr>
    </w:p>
    <w:p w14:paraId="4A254062" w14:textId="77777777" w:rsidR="0081216C" w:rsidRPr="0081216C" w:rsidRDefault="0081216C" w:rsidP="0043030E">
      <w:pPr>
        <w:jc w:val="both"/>
        <w:rPr>
          <w:rFonts w:ascii="Calibri" w:hAnsi="Calibri" w:cs="Calibri"/>
          <w:sz w:val="22"/>
          <w:szCs w:val="22"/>
        </w:rPr>
      </w:pPr>
      <w:r w:rsidRPr="0081216C">
        <w:rPr>
          <w:rFonts w:ascii="Calibri" w:hAnsi="Calibri" w:cs="Calibri"/>
          <w:sz w:val="22"/>
          <w:szCs w:val="22"/>
        </w:rPr>
        <w:t>Spodaj podpisani/-a ______________________________ (ime in priimek), kot odgovorna oseba</w:t>
      </w:r>
      <w:r w:rsidR="0043030E">
        <w:rPr>
          <w:rFonts w:ascii="Calibri" w:hAnsi="Calibri" w:cs="Calibri"/>
          <w:sz w:val="22"/>
          <w:szCs w:val="22"/>
        </w:rPr>
        <w:t xml:space="preserve"> prijavitelja</w:t>
      </w:r>
      <w:r w:rsidR="008E40B0">
        <w:rPr>
          <w:rFonts w:ascii="Calibri" w:hAnsi="Calibri" w:cs="Calibri"/>
          <w:sz w:val="22"/>
          <w:szCs w:val="22"/>
        </w:rPr>
        <w:t>,</w:t>
      </w:r>
      <w:r w:rsidRPr="0081216C">
        <w:rPr>
          <w:rFonts w:ascii="Calibri" w:hAnsi="Calibri" w:cs="Calibri"/>
          <w:sz w:val="22"/>
          <w:szCs w:val="22"/>
        </w:rPr>
        <w:t xml:space="preserve"> pod kazensko in odškodninsko odgovornostjo izjavljam, da:</w:t>
      </w:r>
    </w:p>
    <w:p w14:paraId="1223C5C6" w14:textId="77777777" w:rsidR="0081216C" w:rsidRDefault="0081216C" w:rsidP="0081216C">
      <w:pPr>
        <w:rPr>
          <w:rFonts w:ascii="Calibri" w:hAnsi="Calibri" w:cs="Calibri"/>
          <w:sz w:val="22"/>
          <w:szCs w:val="22"/>
        </w:rPr>
      </w:pPr>
    </w:p>
    <w:p w14:paraId="0166EC10" w14:textId="77777777" w:rsidR="0081216C" w:rsidRDefault="0081216C" w:rsidP="006A1E73">
      <w:pPr>
        <w:numPr>
          <w:ilvl w:val="0"/>
          <w:numId w:val="3"/>
        </w:numPr>
        <w:jc w:val="both"/>
        <w:rPr>
          <w:rFonts w:ascii="Calibri" w:hAnsi="Calibri" w:cs="Calibri"/>
          <w:sz w:val="22"/>
          <w:szCs w:val="22"/>
        </w:rPr>
      </w:pPr>
      <w:r>
        <w:rPr>
          <w:rFonts w:ascii="Calibri" w:hAnsi="Calibri" w:cs="Calibri"/>
          <w:sz w:val="22"/>
          <w:szCs w:val="22"/>
        </w:rPr>
        <w:t xml:space="preserve">smo </w:t>
      </w:r>
      <w:r w:rsidR="0043030E">
        <w:rPr>
          <w:rFonts w:ascii="Calibri" w:hAnsi="Calibri" w:cs="Calibri"/>
          <w:sz w:val="22"/>
          <w:szCs w:val="22"/>
        </w:rPr>
        <w:t xml:space="preserve">seznanjeni </w:t>
      </w:r>
      <w:r>
        <w:rPr>
          <w:rFonts w:ascii="Calibri" w:hAnsi="Calibri" w:cs="Calibri"/>
          <w:sz w:val="22"/>
          <w:szCs w:val="22"/>
        </w:rPr>
        <w:t>z vsebino javnega poziva in sprejemamo vse pogoje</w:t>
      </w:r>
      <w:r w:rsidR="006A1E73">
        <w:rPr>
          <w:rFonts w:ascii="Calibri" w:hAnsi="Calibri" w:cs="Calibri"/>
          <w:sz w:val="22"/>
          <w:szCs w:val="22"/>
        </w:rPr>
        <w:t>, navedene v njem</w:t>
      </w:r>
      <w:r w:rsidR="0043030E">
        <w:rPr>
          <w:rFonts w:ascii="Calibri" w:hAnsi="Calibri" w:cs="Calibri"/>
          <w:sz w:val="22"/>
          <w:szCs w:val="22"/>
        </w:rPr>
        <w:t>,</w:t>
      </w:r>
      <w:r w:rsidRPr="0081216C">
        <w:t xml:space="preserve"> </w:t>
      </w:r>
    </w:p>
    <w:p w14:paraId="647ADEF4" w14:textId="77777777" w:rsidR="0081216C" w:rsidRDefault="0081216C" w:rsidP="006A1E73">
      <w:pPr>
        <w:numPr>
          <w:ilvl w:val="0"/>
          <w:numId w:val="3"/>
        </w:numPr>
        <w:jc w:val="both"/>
        <w:rPr>
          <w:rFonts w:ascii="Calibri" w:hAnsi="Calibri" w:cs="Calibri"/>
          <w:sz w:val="22"/>
          <w:szCs w:val="22"/>
        </w:rPr>
      </w:pPr>
      <w:r w:rsidRPr="0081216C">
        <w:rPr>
          <w:rFonts w:ascii="Calibri" w:hAnsi="Calibri" w:cs="Calibri"/>
          <w:sz w:val="22"/>
          <w:szCs w:val="22"/>
        </w:rPr>
        <w:t>v vlogi navajamo prave podatke oziroma ne podajamo zavajajočih izjav ali dokazil</w:t>
      </w:r>
      <w:r>
        <w:rPr>
          <w:rFonts w:ascii="Calibri" w:hAnsi="Calibri" w:cs="Calibri"/>
          <w:sz w:val="22"/>
          <w:szCs w:val="22"/>
        </w:rPr>
        <w:t xml:space="preserve"> in enako </w:t>
      </w:r>
      <w:r w:rsidR="006A1E73">
        <w:rPr>
          <w:rFonts w:ascii="Calibri" w:hAnsi="Calibri" w:cs="Calibri"/>
          <w:sz w:val="22"/>
          <w:szCs w:val="22"/>
        </w:rPr>
        <w:t xml:space="preserve">bo </w:t>
      </w:r>
      <w:r>
        <w:rPr>
          <w:rFonts w:ascii="Calibri" w:hAnsi="Calibri" w:cs="Calibri"/>
          <w:sz w:val="22"/>
          <w:szCs w:val="22"/>
        </w:rPr>
        <w:t>velja</w:t>
      </w:r>
      <w:r w:rsidR="006A1E73">
        <w:rPr>
          <w:rFonts w:ascii="Calibri" w:hAnsi="Calibri" w:cs="Calibri"/>
          <w:sz w:val="22"/>
          <w:szCs w:val="22"/>
        </w:rPr>
        <w:t>lo</w:t>
      </w:r>
      <w:r>
        <w:rPr>
          <w:rFonts w:ascii="Calibri" w:hAnsi="Calibri" w:cs="Calibri"/>
          <w:sz w:val="22"/>
          <w:szCs w:val="22"/>
        </w:rPr>
        <w:t xml:space="preserve"> tudi za vse izstavljene zahtevke, ki jih bomo predložili v predpisanem roku,</w:t>
      </w:r>
    </w:p>
    <w:p w14:paraId="58C818DF" w14:textId="0BEFBB3D" w:rsidR="006A1E73" w:rsidRPr="00CC1913" w:rsidRDefault="006A1E73" w:rsidP="006A1E73">
      <w:pPr>
        <w:numPr>
          <w:ilvl w:val="0"/>
          <w:numId w:val="3"/>
        </w:numPr>
        <w:jc w:val="both"/>
        <w:rPr>
          <w:rFonts w:ascii="Calibri" w:hAnsi="Calibri" w:cs="Calibri"/>
          <w:sz w:val="22"/>
          <w:szCs w:val="22"/>
        </w:rPr>
      </w:pPr>
      <w:r w:rsidRPr="006A1E73">
        <w:rPr>
          <w:rFonts w:ascii="Calibri" w:hAnsi="Calibri" w:cs="Calibri"/>
          <w:sz w:val="22"/>
          <w:szCs w:val="22"/>
        </w:rPr>
        <w:t xml:space="preserve">žičniške naprave: vlečnice Bis, Gače I, Gače Medo, Vrh 1 ter sedežnica Gričice, </w:t>
      </w:r>
      <w:r>
        <w:rPr>
          <w:rFonts w:ascii="Calibri" w:hAnsi="Calibri" w:cs="Calibri"/>
          <w:sz w:val="22"/>
          <w:szCs w:val="22"/>
        </w:rPr>
        <w:t xml:space="preserve">imajo </w:t>
      </w:r>
      <w:r w:rsidRPr="006A1E73">
        <w:rPr>
          <w:rFonts w:ascii="Calibri" w:hAnsi="Calibri" w:cs="Calibri"/>
          <w:sz w:val="22"/>
          <w:szCs w:val="22"/>
        </w:rPr>
        <w:t xml:space="preserve">veljavna </w:t>
      </w:r>
      <w:r w:rsidRPr="00CC1913">
        <w:rPr>
          <w:rFonts w:ascii="Calibri" w:hAnsi="Calibri" w:cs="Calibri"/>
          <w:sz w:val="22"/>
          <w:szCs w:val="22"/>
        </w:rPr>
        <w:t xml:space="preserve">dovoljenja za obratovanje najmanj za zimsko sezono 2025/2026 </w:t>
      </w:r>
      <w:bookmarkStart w:id="1" w:name="_Hlk200005912"/>
      <w:r w:rsidRPr="00CC1913">
        <w:rPr>
          <w:rFonts w:ascii="Calibri" w:hAnsi="Calibri" w:cs="Calibri"/>
          <w:sz w:val="22"/>
          <w:szCs w:val="22"/>
        </w:rPr>
        <w:t xml:space="preserve">(veljavnost najmanj do </w:t>
      </w:r>
      <w:r w:rsidR="00CC1913" w:rsidRPr="00CC1913">
        <w:rPr>
          <w:rFonts w:ascii="Calibri" w:hAnsi="Calibri" w:cs="Calibri"/>
          <w:sz w:val="22"/>
          <w:szCs w:val="22"/>
        </w:rPr>
        <w:t>31</w:t>
      </w:r>
      <w:r w:rsidRPr="00CC1913">
        <w:rPr>
          <w:rFonts w:ascii="Calibri" w:hAnsi="Calibri" w:cs="Calibri"/>
          <w:sz w:val="22"/>
          <w:szCs w:val="22"/>
        </w:rPr>
        <w:t>.</w:t>
      </w:r>
      <w:r w:rsidR="00CC1913" w:rsidRPr="00CC1913">
        <w:rPr>
          <w:rFonts w:ascii="Calibri" w:hAnsi="Calibri" w:cs="Calibri"/>
          <w:sz w:val="22"/>
          <w:szCs w:val="22"/>
        </w:rPr>
        <w:t>3</w:t>
      </w:r>
      <w:r w:rsidRPr="00CC1913">
        <w:rPr>
          <w:rFonts w:ascii="Calibri" w:hAnsi="Calibri" w:cs="Calibri"/>
          <w:sz w:val="22"/>
          <w:szCs w:val="22"/>
        </w:rPr>
        <w:t>.2026)</w:t>
      </w:r>
      <w:bookmarkEnd w:id="1"/>
    </w:p>
    <w:p w14:paraId="0F6F0D57" w14:textId="77777777" w:rsidR="006A1E73" w:rsidRDefault="006A1E73" w:rsidP="00004284">
      <w:pPr>
        <w:numPr>
          <w:ilvl w:val="0"/>
          <w:numId w:val="3"/>
        </w:numPr>
        <w:jc w:val="both"/>
        <w:rPr>
          <w:rFonts w:ascii="Calibri" w:hAnsi="Calibri" w:cs="Calibri"/>
          <w:sz w:val="22"/>
          <w:szCs w:val="22"/>
        </w:rPr>
      </w:pPr>
      <w:r w:rsidRPr="006A1E73">
        <w:rPr>
          <w:rFonts w:ascii="Calibri" w:hAnsi="Calibri" w:cs="Calibri"/>
          <w:sz w:val="22"/>
          <w:szCs w:val="22"/>
        </w:rPr>
        <w:t>imamo na dan prijave poravnane zapadle davčne obveznosti in druge denarne nedavčne obveznosti (razen če vrednost teh zapadlih neplačanih obveznosti ne presega 50,00 EUR) do občin sofinancerk, in sicer občin Semič, MO Novo mesto, Črnomelj, Dolenjske Toplice, Kočevje, Metlika, Mirna, Mirna Peč, Straža, Šentjernej, Škocjan, Šmarješke Toplice, Trebnje in Žužemberk</w:t>
      </w:r>
      <w:r w:rsidR="0043030E">
        <w:rPr>
          <w:rFonts w:ascii="Calibri" w:hAnsi="Calibri" w:cs="Calibri"/>
          <w:sz w:val="22"/>
          <w:szCs w:val="22"/>
        </w:rPr>
        <w:t>,</w:t>
      </w:r>
    </w:p>
    <w:p w14:paraId="325F6C6B" w14:textId="185B3252" w:rsidR="006A1E73" w:rsidRDefault="006A1E73" w:rsidP="00004284">
      <w:pPr>
        <w:numPr>
          <w:ilvl w:val="0"/>
          <w:numId w:val="3"/>
        </w:numPr>
        <w:jc w:val="both"/>
        <w:rPr>
          <w:rFonts w:ascii="Calibri" w:hAnsi="Calibri" w:cs="Calibri"/>
          <w:sz w:val="22"/>
          <w:szCs w:val="22"/>
        </w:rPr>
      </w:pPr>
      <w:r w:rsidRPr="006A1E73">
        <w:rPr>
          <w:rFonts w:ascii="Calibri" w:hAnsi="Calibri" w:cs="Calibri"/>
          <w:sz w:val="22"/>
          <w:szCs w:val="22"/>
        </w:rPr>
        <w:t>za iste predložene stroške ni</w:t>
      </w:r>
      <w:r>
        <w:rPr>
          <w:rFonts w:ascii="Calibri" w:hAnsi="Calibri" w:cs="Calibri"/>
          <w:sz w:val="22"/>
          <w:szCs w:val="22"/>
        </w:rPr>
        <w:t>smo</w:t>
      </w:r>
      <w:r w:rsidRPr="006A1E73">
        <w:rPr>
          <w:rFonts w:ascii="Calibri" w:hAnsi="Calibri" w:cs="Calibri"/>
          <w:sz w:val="22"/>
          <w:szCs w:val="22"/>
        </w:rPr>
        <w:t xml:space="preserve"> in ne bo</w:t>
      </w:r>
      <w:r>
        <w:rPr>
          <w:rFonts w:ascii="Calibri" w:hAnsi="Calibri" w:cs="Calibri"/>
          <w:sz w:val="22"/>
          <w:szCs w:val="22"/>
        </w:rPr>
        <w:t>mo</w:t>
      </w:r>
      <w:r w:rsidRPr="006A1E73">
        <w:rPr>
          <w:rFonts w:ascii="Calibri" w:hAnsi="Calibri" w:cs="Calibri"/>
          <w:sz w:val="22"/>
          <w:szCs w:val="22"/>
        </w:rPr>
        <w:t xml:space="preserve"> pridobil</w:t>
      </w:r>
      <w:r w:rsidR="00CC1913">
        <w:rPr>
          <w:rFonts w:ascii="Calibri" w:hAnsi="Calibri" w:cs="Calibri"/>
          <w:sz w:val="22"/>
          <w:szCs w:val="22"/>
        </w:rPr>
        <w:t>i</w:t>
      </w:r>
      <w:r w:rsidRPr="006A1E73">
        <w:rPr>
          <w:rFonts w:ascii="Calibri" w:hAnsi="Calibri" w:cs="Calibri"/>
          <w:sz w:val="22"/>
          <w:szCs w:val="22"/>
        </w:rPr>
        <w:t xml:space="preserve"> sredstev iz drugih javnih virov financiranja (sredstev evropskega, državnega ali lokalnega proračuna)</w:t>
      </w:r>
      <w:r w:rsidR="0043030E">
        <w:rPr>
          <w:rFonts w:ascii="Calibri" w:hAnsi="Calibri" w:cs="Calibri"/>
          <w:sz w:val="22"/>
          <w:szCs w:val="22"/>
        </w:rPr>
        <w:t>,</w:t>
      </w:r>
    </w:p>
    <w:p w14:paraId="11CF05FD" w14:textId="77777777" w:rsidR="00A14475" w:rsidRDefault="00A14475" w:rsidP="00004284">
      <w:pPr>
        <w:numPr>
          <w:ilvl w:val="0"/>
          <w:numId w:val="3"/>
        </w:numPr>
        <w:jc w:val="both"/>
        <w:rPr>
          <w:rFonts w:ascii="Calibri" w:hAnsi="Calibri" w:cs="Calibri"/>
          <w:sz w:val="22"/>
          <w:szCs w:val="22"/>
        </w:rPr>
      </w:pPr>
      <w:r>
        <w:rPr>
          <w:rFonts w:ascii="Calibri" w:hAnsi="Calibri" w:cs="Calibri"/>
          <w:sz w:val="22"/>
          <w:szCs w:val="22"/>
        </w:rPr>
        <w:t>i</w:t>
      </w:r>
      <w:r w:rsidRPr="00A14475">
        <w:rPr>
          <w:rFonts w:ascii="Calibri" w:hAnsi="Calibri" w:cs="Calibri"/>
          <w:sz w:val="22"/>
          <w:szCs w:val="22"/>
        </w:rPr>
        <w:t>zvajalec vzdrževalnih del in dobavitelj opreme, naprav in rezervnih delov</w:t>
      </w:r>
      <w:r>
        <w:rPr>
          <w:rFonts w:ascii="Calibri" w:hAnsi="Calibri" w:cs="Calibri"/>
          <w:sz w:val="22"/>
          <w:szCs w:val="22"/>
        </w:rPr>
        <w:t xml:space="preserve"> za stroške, ki jih bomo uveljavljali na javnem razpisu, </w:t>
      </w:r>
      <w:r w:rsidRPr="00A14475">
        <w:rPr>
          <w:rFonts w:ascii="Calibri" w:hAnsi="Calibri" w:cs="Calibri"/>
          <w:sz w:val="22"/>
          <w:szCs w:val="22"/>
        </w:rPr>
        <w:t xml:space="preserve">ne </w:t>
      </w:r>
      <w:r>
        <w:rPr>
          <w:rFonts w:ascii="Calibri" w:hAnsi="Calibri" w:cs="Calibri"/>
          <w:sz w:val="22"/>
          <w:szCs w:val="22"/>
        </w:rPr>
        <w:t>bo</w:t>
      </w:r>
      <w:r w:rsidRPr="00A14475">
        <w:rPr>
          <w:rFonts w:ascii="Calibri" w:hAnsi="Calibri" w:cs="Calibri"/>
          <w:sz w:val="22"/>
          <w:szCs w:val="22"/>
        </w:rPr>
        <w:t xml:space="preserve"> poslovno ali zasebno </w:t>
      </w:r>
      <w:r>
        <w:rPr>
          <w:rFonts w:ascii="Calibri" w:hAnsi="Calibri" w:cs="Calibri"/>
          <w:sz w:val="22"/>
          <w:szCs w:val="22"/>
        </w:rPr>
        <w:t xml:space="preserve">z nami </w:t>
      </w:r>
      <w:r w:rsidRPr="00A14475">
        <w:rPr>
          <w:rFonts w:ascii="Calibri" w:hAnsi="Calibri" w:cs="Calibri"/>
          <w:sz w:val="22"/>
          <w:szCs w:val="22"/>
        </w:rPr>
        <w:t>povezana oseba</w:t>
      </w:r>
      <w:r>
        <w:rPr>
          <w:rFonts w:ascii="Calibri" w:hAnsi="Calibri" w:cs="Calibri"/>
          <w:sz w:val="22"/>
          <w:szCs w:val="22"/>
        </w:rPr>
        <w:t>,</w:t>
      </w:r>
    </w:p>
    <w:p w14:paraId="4E256877" w14:textId="77777777" w:rsidR="00317EED" w:rsidRDefault="00317EED" w:rsidP="00004284">
      <w:pPr>
        <w:numPr>
          <w:ilvl w:val="0"/>
          <w:numId w:val="3"/>
        </w:numPr>
        <w:jc w:val="both"/>
        <w:rPr>
          <w:rFonts w:ascii="Calibri" w:hAnsi="Calibri" w:cs="Calibri"/>
          <w:sz w:val="22"/>
          <w:szCs w:val="22"/>
        </w:rPr>
      </w:pPr>
      <w:r w:rsidRPr="00317EED">
        <w:rPr>
          <w:rFonts w:ascii="Calibri" w:hAnsi="Calibri" w:cs="Calibri"/>
          <w:sz w:val="22"/>
          <w:szCs w:val="22"/>
        </w:rPr>
        <w:lastRenderedPageBreak/>
        <w:t>evidentira</w:t>
      </w:r>
      <w:r>
        <w:rPr>
          <w:rFonts w:ascii="Calibri" w:hAnsi="Calibri" w:cs="Calibri"/>
          <w:sz w:val="22"/>
          <w:szCs w:val="22"/>
        </w:rPr>
        <w:t>l</w:t>
      </w:r>
      <w:r w:rsidRPr="00317EED">
        <w:rPr>
          <w:rFonts w:ascii="Calibri" w:hAnsi="Calibri" w:cs="Calibri"/>
          <w:sz w:val="22"/>
          <w:szCs w:val="22"/>
        </w:rPr>
        <w:t xml:space="preserve">i </w:t>
      </w:r>
      <w:r>
        <w:rPr>
          <w:rFonts w:ascii="Calibri" w:hAnsi="Calibri" w:cs="Calibri"/>
          <w:sz w:val="22"/>
          <w:szCs w:val="22"/>
        </w:rPr>
        <w:t xml:space="preserve">bomo </w:t>
      </w:r>
      <w:r w:rsidRPr="00317EED">
        <w:rPr>
          <w:rFonts w:ascii="Calibri" w:hAnsi="Calibri" w:cs="Calibri"/>
          <w:sz w:val="22"/>
          <w:szCs w:val="22"/>
        </w:rPr>
        <w:t>prihodke iz naslova obratovanja žičniških naprav in smučišča ter stroške, ki se nanašajo na vzdrževanje in obratovanje žičniških naprav in smučišča</w:t>
      </w:r>
      <w:r>
        <w:rPr>
          <w:rFonts w:ascii="Calibri" w:hAnsi="Calibri" w:cs="Calibri"/>
          <w:sz w:val="22"/>
          <w:szCs w:val="22"/>
        </w:rPr>
        <w:t xml:space="preserve"> in na ta način </w:t>
      </w:r>
      <w:r w:rsidRPr="00317EED">
        <w:rPr>
          <w:rFonts w:ascii="Calibri" w:hAnsi="Calibri" w:cs="Calibri"/>
          <w:sz w:val="22"/>
          <w:szCs w:val="22"/>
        </w:rPr>
        <w:t>zagot</w:t>
      </w:r>
      <w:r w:rsidR="0043030E">
        <w:rPr>
          <w:rFonts w:ascii="Calibri" w:hAnsi="Calibri" w:cs="Calibri"/>
          <w:sz w:val="22"/>
          <w:szCs w:val="22"/>
        </w:rPr>
        <w:t>a</w:t>
      </w:r>
      <w:r w:rsidRPr="00317EED">
        <w:rPr>
          <w:rFonts w:ascii="Calibri" w:hAnsi="Calibri" w:cs="Calibri"/>
          <w:sz w:val="22"/>
          <w:szCs w:val="22"/>
        </w:rPr>
        <w:t>vlj</w:t>
      </w:r>
      <w:r>
        <w:rPr>
          <w:rFonts w:ascii="Calibri" w:hAnsi="Calibri" w:cs="Calibri"/>
          <w:sz w:val="22"/>
          <w:szCs w:val="22"/>
        </w:rPr>
        <w:t>ali</w:t>
      </w:r>
      <w:r w:rsidRPr="00317EED">
        <w:rPr>
          <w:rFonts w:ascii="Calibri" w:hAnsi="Calibri" w:cs="Calibri"/>
          <w:sz w:val="22"/>
          <w:szCs w:val="22"/>
        </w:rPr>
        <w:t xml:space="preserve"> pregled nad poslovanjem</w:t>
      </w:r>
      <w:r w:rsidR="0043030E">
        <w:rPr>
          <w:rFonts w:ascii="Calibri" w:hAnsi="Calibri" w:cs="Calibri"/>
          <w:sz w:val="22"/>
          <w:szCs w:val="22"/>
        </w:rPr>
        <w:t>,</w:t>
      </w:r>
    </w:p>
    <w:p w14:paraId="0C2587DB" w14:textId="77777777" w:rsidR="00317EED" w:rsidRDefault="00317EED" w:rsidP="00004284">
      <w:pPr>
        <w:numPr>
          <w:ilvl w:val="0"/>
          <w:numId w:val="3"/>
        </w:numPr>
        <w:jc w:val="both"/>
        <w:rPr>
          <w:rFonts w:ascii="Calibri" w:hAnsi="Calibri" w:cs="Calibri"/>
          <w:sz w:val="22"/>
          <w:szCs w:val="22"/>
        </w:rPr>
      </w:pPr>
      <w:r w:rsidRPr="00511220">
        <w:rPr>
          <w:rFonts w:ascii="Calibri" w:hAnsi="Calibri" w:cs="Calibri"/>
          <w:sz w:val="22"/>
          <w:szCs w:val="22"/>
        </w:rPr>
        <w:t xml:space="preserve">najkasneje do 31. 5. 2026, bomo Občini Semič predložili </w:t>
      </w:r>
      <w:bookmarkStart w:id="2" w:name="_Hlk200021190"/>
      <w:r w:rsidRPr="00511220">
        <w:rPr>
          <w:rFonts w:ascii="Calibri" w:hAnsi="Calibri" w:cs="Calibri"/>
          <w:sz w:val="22"/>
          <w:szCs w:val="22"/>
        </w:rPr>
        <w:t xml:space="preserve">poročilo o poslovanju v </w:t>
      </w:r>
      <w:r w:rsidR="004B141D" w:rsidRPr="00511220">
        <w:rPr>
          <w:rFonts w:ascii="Calibri" w:hAnsi="Calibri" w:cs="Calibri"/>
          <w:sz w:val="22"/>
          <w:szCs w:val="22"/>
        </w:rPr>
        <w:t>letu 2025</w:t>
      </w:r>
      <w:r w:rsidRPr="00511220">
        <w:rPr>
          <w:rFonts w:ascii="Calibri" w:hAnsi="Calibri" w:cs="Calibri"/>
          <w:sz w:val="22"/>
          <w:szCs w:val="22"/>
        </w:rPr>
        <w:t xml:space="preserve">, </w:t>
      </w:r>
      <w:r w:rsidR="00511220" w:rsidRPr="00511220">
        <w:rPr>
          <w:rFonts w:ascii="Calibri" w:hAnsi="Calibri" w:cs="Calibri"/>
          <w:sz w:val="22"/>
          <w:szCs w:val="22"/>
        </w:rPr>
        <w:t xml:space="preserve">ki se nanaša na obratovanje žičniških naprav in smučišča, </w:t>
      </w:r>
      <w:r w:rsidRPr="00511220">
        <w:rPr>
          <w:rFonts w:ascii="Calibri" w:hAnsi="Calibri" w:cs="Calibri"/>
          <w:sz w:val="22"/>
          <w:szCs w:val="22"/>
        </w:rPr>
        <w:t>v katerem bodo med drugim izkazani</w:t>
      </w:r>
      <w:r w:rsidRPr="00317EED">
        <w:rPr>
          <w:rFonts w:ascii="Calibri" w:hAnsi="Calibri" w:cs="Calibri"/>
          <w:sz w:val="22"/>
          <w:szCs w:val="22"/>
        </w:rPr>
        <w:t xml:space="preserve"> finančni podatki, ki vsebujejo tudi vse javne vire financiranja (sredstva evropskega, državnega ali lokalnega proračuna)</w:t>
      </w:r>
      <w:bookmarkEnd w:id="2"/>
      <w:r w:rsidR="00511220">
        <w:rPr>
          <w:rFonts w:ascii="Calibri" w:hAnsi="Calibri" w:cs="Calibri"/>
          <w:sz w:val="22"/>
          <w:szCs w:val="22"/>
        </w:rPr>
        <w:t>,</w:t>
      </w:r>
    </w:p>
    <w:p w14:paraId="16D9A23F" w14:textId="77777777" w:rsidR="0043030E" w:rsidRDefault="0043030E" w:rsidP="0043030E">
      <w:pPr>
        <w:numPr>
          <w:ilvl w:val="0"/>
          <w:numId w:val="3"/>
        </w:numPr>
        <w:jc w:val="both"/>
        <w:rPr>
          <w:rFonts w:ascii="Calibri" w:hAnsi="Calibri" w:cs="Calibri"/>
          <w:sz w:val="22"/>
          <w:szCs w:val="22"/>
        </w:rPr>
      </w:pPr>
      <w:r>
        <w:rPr>
          <w:rFonts w:ascii="Calibri" w:hAnsi="Calibri" w:cs="Calibri"/>
          <w:sz w:val="22"/>
          <w:szCs w:val="22"/>
        </w:rPr>
        <w:t xml:space="preserve">smo </w:t>
      </w:r>
      <w:r w:rsidRPr="0043030E">
        <w:rPr>
          <w:rFonts w:ascii="Calibri" w:hAnsi="Calibri" w:cs="Calibri"/>
          <w:sz w:val="22"/>
          <w:szCs w:val="22"/>
        </w:rPr>
        <w:t>seznanjen</w:t>
      </w:r>
      <w:r>
        <w:rPr>
          <w:rFonts w:ascii="Calibri" w:hAnsi="Calibri" w:cs="Calibri"/>
          <w:sz w:val="22"/>
          <w:szCs w:val="22"/>
        </w:rPr>
        <w:t>i</w:t>
      </w:r>
      <w:r w:rsidRPr="0043030E">
        <w:rPr>
          <w:rFonts w:ascii="Calibri" w:hAnsi="Calibri" w:cs="Calibri"/>
          <w:sz w:val="22"/>
          <w:szCs w:val="22"/>
        </w:rPr>
        <w:t xml:space="preserve"> </w:t>
      </w:r>
      <w:r>
        <w:rPr>
          <w:rFonts w:ascii="Calibri" w:hAnsi="Calibri" w:cs="Calibri"/>
          <w:sz w:val="22"/>
          <w:szCs w:val="22"/>
        </w:rPr>
        <w:t>z</w:t>
      </w:r>
      <w:r w:rsidRPr="0043030E">
        <w:rPr>
          <w:rFonts w:ascii="Calibri" w:hAnsi="Calibri" w:cs="Calibri"/>
          <w:sz w:val="22"/>
          <w:szCs w:val="22"/>
        </w:rPr>
        <w:t xml:space="preserve"> vsebino vzorca pogodbe, ki je del </w:t>
      </w:r>
      <w:r>
        <w:rPr>
          <w:rFonts w:ascii="Calibri" w:hAnsi="Calibri" w:cs="Calibri"/>
          <w:sz w:val="22"/>
          <w:szCs w:val="22"/>
        </w:rPr>
        <w:t>javnega poziva</w:t>
      </w:r>
      <w:r w:rsidRPr="0043030E">
        <w:rPr>
          <w:rFonts w:ascii="Calibri" w:hAnsi="Calibri" w:cs="Calibri"/>
          <w:sz w:val="22"/>
          <w:szCs w:val="22"/>
        </w:rPr>
        <w:t xml:space="preserve"> ter se strinjam</w:t>
      </w:r>
      <w:r>
        <w:rPr>
          <w:rFonts w:ascii="Calibri" w:hAnsi="Calibri" w:cs="Calibri"/>
          <w:sz w:val="22"/>
          <w:szCs w:val="22"/>
        </w:rPr>
        <w:t>o</w:t>
      </w:r>
      <w:r w:rsidRPr="0043030E">
        <w:rPr>
          <w:rFonts w:ascii="Calibri" w:hAnsi="Calibri" w:cs="Calibri"/>
          <w:sz w:val="22"/>
          <w:szCs w:val="22"/>
        </w:rPr>
        <w:t>, da se pogodba po potrebi dopolni oz. uredi z morebitnimi manjšimi tekstualnimi popravki,</w:t>
      </w:r>
    </w:p>
    <w:p w14:paraId="1B357A53" w14:textId="475B65BF" w:rsidR="00314237" w:rsidRPr="00CC1913" w:rsidRDefault="00314237" w:rsidP="0043030E">
      <w:pPr>
        <w:numPr>
          <w:ilvl w:val="0"/>
          <w:numId w:val="3"/>
        </w:numPr>
        <w:jc w:val="both"/>
        <w:rPr>
          <w:rFonts w:ascii="Calibri" w:hAnsi="Calibri" w:cs="Calibri"/>
          <w:sz w:val="22"/>
          <w:szCs w:val="22"/>
        </w:rPr>
      </w:pPr>
      <w:r>
        <w:rPr>
          <w:rFonts w:ascii="Calibri" w:hAnsi="Calibri" w:cs="Calibri"/>
          <w:sz w:val="22"/>
          <w:szCs w:val="22"/>
        </w:rPr>
        <w:t xml:space="preserve">se zavezujemo, da bomo </w:t>
      </w:r>
      <w:r w:rsidRPr="00314237">
        <w:rPr>
          <w:rFonts w:ascii="Calibri" w:hAnsi="Calibri" w:cs="Calibri"/>
          <w:sz w:val="22"/>
          <w:szCs w:val="22"/>
        </w:rPr>
        <w:t xml:space="preserve">za predšolske otroke, otroke, ki obiskujejo osnovno šolo in ranljive skupine </w:t>
      </w:r>
      <w:r w:rsidR="00CC1913">
        <w:rPr>
          <w:rFonts w:ascii="Calibri" w:hAnsi="Calibri" w:cs="Calibri"/>
          <w:sz w:val="22"/>
          <w:szCs w:val="22"/>
        </w:rPr>
        <w:t>s stalnim prebivališčem v eni izmed</w:t>
      </w:r>
      <w:r w:rsidRPr="00314237">
        <w:rPr>
          <w:rFonts w:ascii="Calibri" w:hAnsi="Calibri" w:cs="Calibri"/>
          <w:sz w:val="22"/>
          <w:szCs w:val="22"/>
        </w:rPr>
        <w:t xml:space="preserve"> občin, ki prispevajo sredstva za ta javni razpis (MO Novo mesto, Črnomelj, Dolenjske Toplice, Kočevje, Metlika, Mirna, Mirna Peč, Semič, Straža, </w:t>
      </w:r>
      <w:r w:rsidRPr="00CC1913">
        <w:rPr>
          <w:rFonts w:ascii="Calibri" w:hAnsi="Calibri" w:cs="Calibri"/>
          <w:sz w:val="22"/>
          <w:szCs w:val="22"/>
        </w:rPr>
        <w:t xml:space="preserve">Šentjernej, Škocjan, Šmarješke Toplice, Trebnje in Žužemberk) omogočili smučanje brezplačno, za srednješolske otroke </w:t>
      </w:r>
      <w:r w:rsidR="00CC1913" w:rsidRPr="00CC1913">
        <w:rPr>
          <w:rFonts w:ascii="Calibri" w:hAnsi="Calibri" w:cs="Calibri"/>
          <w:sz w:val="22"/>
          <w:szCs w:val="22"/>
        </w:rPr>
        <w:t xml:space="preserve">s stalnim prebivališčem v eni izmed </w:t>
      </w:r>
      <w:r w:rsidRPr="00CC1913">
        <w:rPr>
          <w:rFonts w:ascii="Calibri" w:hAnsi="Calibri" w:cs="Calibri"/>
          <w:sz w:val="22"/>
          <w:szCs w:val="22"/>
        </w:rPr>
        <w:t>navedenih občin pa bomo omogočili brezplačno smučanje v okviru športnih dni ali šole v naravi</w:t>
      </w:r>
    </w:p>
    <w:p w14:paraId="3631FB84" w14:textId="77777777" w:rsidR="0043030E" w:rsidRDefault="0043030E" w:rsidP="0043030E">
      <w:pPr>
        <w:numPr>
          <w:ilvl w:val="0"/>
          <w:numId w:val="3"/>
        </w:numPr>
        <w:jc w:val="both"/>
        <w:rPr>
          <w:rFonts w:ascii="Calibri" w:hAnsi="Calibri" w:cs="Calibri"/>
          <w:sz w:val="22"/>
          <w:szCs w:val="22"/>
        </w:rPr>
      </w:pPr>
      <w:r>
        <w:rPr>
          <w:rFonts w:ascii="Calibri" w:hAnsi="Calibri" w:cs="Calibri"/>
          <w:sz w:val="22"/>
          <w:szCs w:val="22"/>
        </w:rPr>
        <w:t>soglašamo</w:t>
      </w:r>
      <w:r w:rsidRPr="0043030E">
        <w:rPr>
          <w:rFonts w:ascii="Calibri" w:hAnsi="Calibri" w:cs="Calibri"/>
          <w:sz w:val="22"/>
          <w:szCs w:val="22"/>
        </w:rPr>
        <w:t>, da lahko občina pridobi vse podatke in dokazila, ki vplivajo na odločitev o vlogi, in jih v uradni evidenci vodijo upravni organi in drugi državni organi, organi lokalnih skupnosti in nosilci javnih pooblastil</w:t>
      </w:r>
      <w:r>
        <w:rPr>
          <w:rFonts w:ascii="Calibri" w:hAnsi="Calibri" w:cs="Calibri"/>
          <w:sz w:val="22"/>
          <w:szCs w:val="22"/>
        </w:rPr>
        <w:t>.</w:t>
      </w:r>
    </w:p>
    <w:p w14:paraId="368ACC5F" w14:textId="77777777" w:rsidR="006A1E73" w:rsidRDefault="006A1E73" w:rsidP="006A1E73">
      <w:pPr>
        <w:ind w:left="360"/>
        <w:jc w:val="both"/>
        <w:rPr>
          <w:rFonts w:ascii="Calibri" w:hAnsi="Calibri" w:cs="Calibri"/>
          <w:sz w:val="22"/>
          <w:szCs w:val="22"/>
        </w:rPr>
      </w:pPr>
    </w:p>
    <w:p w14:paraId="05CF350D" w14:textId="77777777" w:rsidR="003A67F2" w:rsidRDefault="003A67F2" w:rsidP="00E7087E">
      <w:pPr>
        <w:rPr>
          <w:rFonts w:ascii="Calibri" w:hAnsi="Calibri" w:cs="Calibri"/>
          <w:sz w:val="22"/>
          <w:szCs w:val="22"/>
        </w:rPr>
      </w:pPr>
    </w:p>
    <w:p w14:paraId="7932F3B5" w14:textId="77777777" w:rsidR="0043030E" w:rsidRDefault="0043030E" w:rsidP="00E7087E">
      <w:pPr>
        <w:rPr>
          <w:rFonts w:ascii="Calibri" w:hAnsi="Calibri" w:cs="Calibri"/>
          <w:sz w:val="22"/>
          <w:szCs w:val="22"/>
        </w:rPr>
      </w:pPr>
    </w:p>
    <w:p w14:paraId="32BC6B9A" w14:textId="77777777" w:rsidR="003A67F2" w:rsidRPr="00192C0C" w:rsidRDefault="003A67F2" w:rsidP="00E7087E">
      <w:pPr>
        <w:rPr>
          <w:rFonts w:ascii="Calibri" w:hAnsi="Calibri" w:cs="Calibri"/>
          <w:sz w:val="22"/>
          <w:szCs w:val="22"/>
        </w:rPr>
      </w:pPr>
    </w:p>
    <w:p w14:paraId="0178CEBD" w14:textId="77777777" w:rsidR="00E127BE" w:rsidRPr="00192C0C" w:rsidRDefault="00E127BE" w:rsidP="00E7087E">
      <w:pPr>
        <w:rPr>
          <w:rFonts w:ascii="Calibri" w:hAnsi="Calibri" w:cs="Calibri"/>
          <w:sz w:val="22"/>
          <w:szCs w:val="22"/>
        </w:rPr>
      </w:pPr>
    </w:p>
    <w:p w14:paraId="129FC955" w14:textId="77777777" w:rsidR="00E7087E" w:rsidRPr="00192C0C" w:rsidRDefault="00E7087E" w:rsidP="00E7087E">
      <w:pPr>
        <w:pStyle w:val="Glava"/>
        <w:tabs>
          <w:tab w:val="clear" w:pos="4536"/>
          <w:tab w:val="clear" w:pos="9072"/>
          <w:tab w:val="left" w:pos="4395"/>
        </w:tabs>
        <w:spacing w:after="120"/>
        <w:rPr>
          <w:rFonts w:ascii="Calibri" w:hAnsi="Calibri" w:cs="Calibri"/>
          <w:sz w:val="22"/>
          <w:szCs w:val="22"/>
        </w:rPr>
      </w:pPr>
      <w:r w:rsidRPr="00192C0C">
        <w:rPr>
          <w:rFonts w:ascii="Calibri" w:hAnsi="Calibri" w:cs="Calibri"/>
          <w:sz w:val="22"/>
          <w:szCs w:val="22"/>
        </w:rPr>
        <w:t>Datum:</w:t>
      </w:r>
      <w:r w:rsidR="00511220">
        <w:rPr>
          <w:rFonts w:ascii="Calibri" w:hAnsi="Calibri" w:cs="Calibri"/>
          <w:sz w:val="22"/>
          <w:szCs w:val="22"/>
        </w:rPr>
        <w:t xml:space="preserve">                                                           </w:t>
      </w:r>
      <w:r w:rsidRPr="00192C0C">
        <w:rPr>
          <w:rFonts w:ascii="Calibri" w:hAnsi="Calibri" w:cs="Calibri"/>
          <w:sz w:val="22"/>
          <w:szCs w:val="22"/>
        </w:rPr>
        <w:t>Žig:</w:t>
      </w:r>
      <w:r w:rsidRPr="00192C0C">
        <w:rPr>
          <w:rFonts w:ascii="Calibri" w:hAnsi="Calibri" w:cs="Calibri"/>
          <w:sz w:val="22"/>
          <w:szCs w:val="22"/>
        </w:rPr>
        <w:tab/>
      </w:r>
      <w:r w:rsidRPr="00192C0C">
        <w:rPr>
          <w:rFonts w:ascii="Calibri" w:hAnsi="Calibri" w:cs="Calibri"/>
          <w:sz w:val="22"/>
          <w:szCs w:val="22"/>
        </w:rPr>
        <w:tab/>
      </w:r>
      <w:r w:rsidRPr="00192C0C">
        <w:rPr>
          <w:rFonts w:ascii="Calibri" w:hAnsi="Calibri" w:cs="Calibri"/>
          <w:sz w:val="22"/>
          <w:szCs w:val="22"/>
        </w:rPr>
        <w:tab/>
      </w:r>
      <w:r w:rsidRPr="00192C0C">
        <w:rPr>
          <w:rFonts w:ascii="Calibri" w:hAnsi="Calibri" w:cs="Calibri"/>
          <w:sz w:val="22"/>
          <w:szCs w:val="22"/>
        </w:rPr>
        <w:tab/>
        <w:t xml:space="preserve">Podpis </w:t>
      </w:r>
      <w:r w:rsidR="00511220">
        <w:rPr>
          <w:rFonts w:ascii="Calibri" w:hAnsi="Calibri" w:cs="Calibri"/>
          <w:sz w:val="22"/>
          <w:szCs w:val="22"/>
        </w:rPr>
        <w:t>odgovorne osebe:</w:t>
      </w:r>
    </w:p>
    <w:p w14:paraId="16FB7CDA" w14:textId="77777777" w:rsidR="00E7087E" w:rsidRDefault="00E7087E" w:rsidP="00E7087E">
      <w:pPr>
        <w:rPr>
          <w:rFonts w:ascii="Calibri" w:hAnsi="Calibri" w:cs="Calibri"/>
        </w:rPr>
      </w:pPr>
    </w:p>
    <w:p w14:paraId="48F1744D" w14:textId="77777777" w:rsidR="00154CDD" w:rsidRDefault="00154CDD" w:rsidP="00E7087E">
      <w:pPr>
        <w:rPr>
          <w:rFonts w:ascii="Calibri" w:hAnsi="Calibri" w:cs="Calibri"/>
        </w:rPr>
      </w:pPr>
    </w:p>
    <w:p w14:paraId="72077989" w14:textId="77777777" w:rsidR="00154CDD" w:rsidRDefault="00154CDD" w:rsidP="00E7087E">
      <w:pPr>
        <w:rPr>
          <w:rFonts w:ascii="Calibri" w:hAnsi="Calibri" w:cs="Calibri"/>
        </w:rPr>
      </w:pPr>
    </w:p>
    <w:p w14:paraId="23CE70E9" w14:textId="77777777" w:rsidR="00154CDD" w:rsidRDefault="00154CDD" w:rsidP="00E7087E">
      <w:pPr>
        <w:rPr>
          <w:rFonts w:ascii="Calibri" w:hAnsi="Calibri" w:cs="Calibri"/>
        </w:rPr>
      </w:pPr>
    </w:p>
    <w:p w14:paraId="41CE631A" w14:textId="77777777" w:rsidR="00552E79" w:rsidRDefault="00552E79" w:rsidP="00E7087E">
      <w:pPr>
        <w:rPr>
          <w:rFonts w:ascii="Calibri" w:hAnsi="Calibri" w:cs="Calibri"/>
        </w:rPr>
      </w:pPr>
    </w:p>
    <w:p w14:paraId="25BCA8B9" w14:textId="77777777" w:rsidR="00552E79" w:rsidRDefault="00552E79" w:rsidP="00E7087E">
      <w:pPr>
        <w:rPr>
          <w:rFonts w:ascii="Calibri" w:hAnsi="Calibri" w:cs="Calibri"/>
        </w:rPr>
      </w:pPr>
    </w:p>
    <w:p w14:paraId="51A19799" w14:textId="77777777" w:rsidR="00552E79" w:rsidRDefault="00552E79" w:rsidP="00E7087E">
      <w:pPr>
        <w:rPr>
          <w:rFonts w:ascii="Calibri" w:hAnsi="Calibri" w:cs="Calibri"/>
        </w:rPr>
      </w:pPr>
    </w:p>
    <w:p w14:paraId="3F41B2FB" w14:textId="77777777" w:rsidR="00552E79" w:rsidRDefault="00552E79" w:rsidP="00E7087E">
      <w:pPr>
        <w:rPr>
          <w:rFonts w:ascii="Calibri" w:hAnsi="Calibri" w:cs="Calibri"/>
        </w:rPr>
      </w:pPr>
    </w:p>
    <w:p w14:paraId="567C1E53" w14:textId="77777777" w:rsidR="00552E79" w:rsidRDefault="00552E79" w:rsidP="00E7087E">
      <w:pPr>
        <w:rPr>
          <w:rFonts w:ascii="Calibri" w:hAnsi="Calibri" w:cs="Calibri"/>
        </w:rPr>
      </w:pPr>
    </w:p>
    <w:p w14:paraId="72A43981" w14:textId="77777777" w:rsidR="00552E79" w:rsidRDefault="00552E79" w:rsidP="00E7087E">
      <w:pPr>
        <w:rPr>
          <w:rFonts w:ascii="Calibri" w:hAnsi="Calibri" w:cs="Calibri"/>
        </w:rPr>
      </w:pPr>
    </w:p>
    <w:p w14:paraId="213F0486" w14:textId="77777777" w:rsidR="00552E79" w:rsidRDefault="00552E79" w:rsidP="00E7087E">
      <w:pPr>
        <w:rPr>
          <w:rFonts w:ascii="Calibri" w:hAnsi="Calibri" w:cs="Calibri"/>
        </w:rPr>
      </w:pPr>
    </w:p>
    <w:p w14:paraId="099D497F" w14:textId="77777777" w:rsidR="00552E79" w:rsidRDefault="00552E79" w:rsidP="00E7087E">
      <w:pPr>
        <w:rPr>
          <w:rFonts w:ascii="Calibri" w:hAnsi="Calibri" w:cs="Calibri"/>
        </w:rPr>
      </w:pPr>
    </w:p>
    <w:p w14:paraId="7219452E" w14:textId="77777777" w:rsidR="00552E79" w:rsidRDefault="00552E79" w:rsidP="00E7087E">
      <w:pPr>
        <w:rPr>
          <w:rFonts w:ascii="Calibri" w:hAnsi="Calibri" w:cs="Calibri"/>
        </w:rPr>
      </w:pPr>
    </w:p>
    <w:p w14:paraId="4E7FF0D1" w14:textId="77777777" w:rsidR="00552E79" w:rsidRDefault="00552E79" w:rsidP="00E7087E">
      <w:pPr>
        <w:rPr>
          <w:rFonts w:ascii="Calibri" w:hAnsi="Calibri" w:cs="Calibri"/>
        </w:rPr>
      </w:pPr>
    </w:p>
    <w:p w14:paraId="1D466C8D" w14:textId="77777777" w:rsidR="00552E79" w:rsidRDefault="00552E79" w:rsidP="00E7087E">
      <w:pPr>
        <w:rPr>
          <w:rFonts w:ascii="Calibri" w:hAnsi="Calibri" w:cs="Calibri"/>
        </w:rPr>
      </w:pPr>
    </w:p>
    <w:p w14:paraId="31BF22E8" w14:textId="77777777" w:rsidR="00552E79" w:rsidRDefault="00552E79" w:rsidP="00E7087E">
      <w:pPr>
        <w:rPr>
          <w:rFonts w:ascii="Calibri" w:hAnsi="Calibri" w:cs="Calibri"/>
        </w:rPr>
      </w:pPr>
    </w:p>
    <w:p w14:paraId="0CAAF547" w14:textId="77777777" w:rsidR="00552E79" w:rsidRDefault="00552E79" w:rsidP="00E7087E">
      <w:pPr>
        <w:rPr>
          <w:rFonts w:ascii="Calibri" w:hAnsi="Calibri" w:cs="Calibri"/>
        </w:rPr>
      </w:pPr>
    </w:p>
    <w:p w14:paraId="159053DA" w14:textId="77777777" w:rsidR="00552E79" w:rsidRDefault="00552E79" w:rsidP="00E7087E">
      <w:pPr>
        <w:rPr>
          <w:rFonts w:ascii="Calibri" w:hAnsi="Calibri" w:cs="Calibri"/>
        </w:rPr>
      </w:pPr>
    </w:p>
    <w:p w14:paraId="5CED885E" w14:textId="77777777" w:rsidR="00552E79" w:rsidRPr="00552E79" w:rsidRDefault="00552E79" w:rsidP="00E7087E">
      <w:pPr>
        <w:rPr>
          <w:rFonts w:ascii="Calibri" w:hAnsi="Calibri" w:cs="Calibri"/>
          <w:i/>
          <w:iCs/>
          <w:sz w:val="22"/>
          <w:szCs w:val="22"/>
        </w:rPr>
      </w:pPr>
      <w:r w:rsidRPr="00552E79">
        <w:rPr>
          <w:rFonts w:ascii="Calibri" w:hAnsi="Calibri" w:cs="Calibri"/>
          <w:i/>
          <w:iCs/>
          <w:sz w:val="22"/>
          <w:szCs w:val="22"/>
        </w:rPr>
        <w:t>Prilog</w:t>
      </w:r>
      <w:r>
        <w:rPr>
          <w:rFonts w:ascii="Calibri" w:hAnsi="Calibri" w:cs="Calibri"/>
          <w:i/>
          <w:iCs/>
          <w:sz w:val="22"/>
          <w:szCs w:val="22"/>
        </w:rPr>
        <w:t>e</w:t>
      </w:r>
      <w:r w:rsidRPr="00552E79">
        <w:rPr>
          <w:rFonts w:ascii="Calibri" w:hAnsi="Calibri" w:cs="Calibri"/>
          <w:i/>
          <w:iCs/>
          <w:sz w:val="22"/>
          <w:szCs w:val="22"/>
        </w:rPr>
        <w:t xml:space="preserve"> prijavi:</w:t>
      </w:r>
    </w:p>
    <w:p w14:paraId="1F956481" w14:textId="77777777" w:rsidR="002F7725" w:rsidRDefault="002F7725" w:rsidP="00552E79">
      <w:pPr>
        <w:numPr>
          <w:ilvl w:val="0"/>
          <w:numId w:val="3"/>
        </w:numPr>
        <w:rPr>
          <w:rFonts w:ascii="Calibri" w:hAnsi="Calibri" w:cs="Calibri"/>
          <w:i/>
          <w:iCs/>
          <w:sz w:val="22"/>
          <w:szCs w:val="22"/>
        </w:rPr>
      </w:pPr>
      <w:r>
        <w:rPr>
          <w:rFonts w:ascii="Calibri" w:hAnsi="Calibri" w:cs="Calibri"/>
          <w:i/>
          <w:iCs/>
          <w:sz w:val="22"/>
          <w:szCs w:val="22"/>
        </w:rPr>
        <w:t>kratka predstavitev prosilca</w:t>
      </w:r>
    </w:p>
    <w:p w14:paraId="413D60FC" w14:textId="77777777" w:rsidR="00552E79" w:rsidRPr="00552E79" w:rsidRDefault="00552E79" w:rsidP="00552E79">
      <w:pPr>
        <w:numPr>
          <w:ilvl w:val="0"/>
          <w:numId w:val="3"/>
        </w:numPr>
        <w:rPr>
          <w:rFonts w:ascii="Calibri" w:hAnsi="Calibri" w:cs="Calibri"/>
          <w:i/>
          <w:iCs/>
          <w:sz w:val="22"/>
          <w:szCs w:val="22"/>
        </w:rPr>
      </w:pPr>
      <w:r w:rsidRPr="00552E79">
        <w:rPr>
          <w:rFonts w:ascii="Calibri" w:hAnsi="Calibri" w:cs="Calibri"/>
          <w:i/>
          <w:iCs/>
          <w:sz w:val="22"/>
          <w:szCs w:val="22"/>
        </w:rPr>
        <w:t>obratovalna dovoljenja za žičniške naprave: vlečnice Bis, Gače I, Gače Medo, Vrh 1 ter sedežnica Gričice</w:t>
      </w:r>
    </w:p>
    <w:p w14:paraId="6ABE7F42" w14:textId="77777777" w:rsidR="00552E79" w:rsidRDefault="00552E79" w:rsidP="00552E79">
      <w:pPr>
        <w:numPr>
          <w:ilvl w:val="0"/>
          <w:numId w:val="3"/>
        </w:numPr>
        <w:rPr>
          <w:rFonts w:ascii="Calibri" w:hAnsi="Calibri" w:cs="Calibri"/>
          <w:i/>
          <w:iCs/>
          <w:sz w:val="22"/>
          <w:szCs w:val="22"/>
        </w:rPr>
      </w:pPr>
      <w:r w:rsidRPr="00552E79">
        <w:rPr>
          <w:rFonts w:ascii="Calibri" w:hAnsi="Calibri" w:cs="Calibri"/>
          <w:i/>
          <w:iCs/>
          <w:sz w:val="22"/>
          <w:szCs w:val="22"/>
        </w:rPr>
        <w:t>izjava o udeležbi v lastništvu prijavitelja</w:t>
      </w:r>
    </w:p>
    <w:p w14:paraId="2924ED68" w14:textId="77777777" w:rsidR="00552E79" w:rsidRDefault="00552E79" w:rsidP="00552E79">
      <w:pPr>
        <w:numPr>
          <w:ilvl w:val="0"/>
          <w:numId w:val="3"/>
        </w:numPr>
        <w:rPr>
          <w:rFonts w:ascii="Calibri" w:hAnsi="Calibri" w:cs="Calibri"/>
          <w:i/>
          <w:iCs/>
          <w:sz w:val="22"/>
          <w:szCs w:val="22"/>
        </w:rPr>
      </w:pPr>
      <w:r>
        <w:rPr>
          <w:rFonts w:ascii="Calibri" w:hAnsi="Calibri" w:cs="Calibri"/>
          <w:i/>
          <w:iCs/>
          <w:sz w:val="22"/>
          <w:szCs w:val="22"/>
        </w:rPr>
        <w:t>parafiran osnutek pogodbe</w:t>
      </w:r>
    </w:p>
    <w:p w14:paraId="08B46DE0" w14:textId="77777777" w:rsidR="00552E79" w:rsidRPr="00552E79" w:rsidRDefault="00552E79" w:rsidP="00552E79">
      <w:pPr>
        <w:numPr>
          <w:ilvl w:val="0"/>
          <w:numId w:val="3"/>
        </w:numPr>
        <w:rPr>
          <w:rFonts w:ascii="Calibri" w:hAnsi="Calibri" w:cs="Calibri"/>
          <w:i/>
          <w:iCs/>
          <w:sz w:val="22"/>
          <w:szCs w:val="22"/>
        </w:rPr>
      </w:pPr>
      <w:r>
        <w:rPr>
          <w:rFonts w:ascii="Calibri" w:hAnsi="Calibri" w:cs="Calibri"/>
          <w:i/>
          <w:iCs/>
          <w:sz w:val="22"/>
          <w:szCs w:val="22"/>
        </w:rPr>
        <w:t>parafiran obrazec zahtevka</w:t>
      </w:r>
    </w:p>
    <w:sectPr w:rsidR="00552E79" w:rsidRPr="00552E79" w:rsidSect="00317EED">
      <w:headerReference w:type="default" r:id="rId7"/>
      <w:headerReference w:type="first" r:id="rId8"/>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AFA3" w14:textId="77777777" w:rsidR="008C3898" w:rsidRDefault="008C3898" w:rsidP="00D6653A">
      <w:r>
        <w:separator/>
      </w:r>
    </w:p>
  </w:endnote>
  <w:endnote w:type="continuationSeparator" w:id="0">
    <w:p w14:paraId="40065F08" w14:textId="77777777" w:rsidR="008C3898" w:rsidRDefault="008C3898" w:rsidP="00D6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089BF" w14:textId="77777777" w:rsidR="008C3898" w:rsidRDefault="008C3898" w:rsidP="00D6653A">
      <w:r>
        <w:separator/>
      </w:r>
    </w:p>
  </w:footnote>
  <w:footnote w:type="continuationSeparator" w:id="0">
    <w:p w14:paraId="6BC37AC6" w14:textId="77777777" w:rsidR="008C3898" w:rsidRDefault="008C3898" w:rsidP="00D6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D6824" w14:textId="77777777" w:rsidR="003A67F2" w:rsidRPr="003A67F2" w:rsidRDefault="003A67F2" w:rsidP="003A67F2">
    <w:pPr>
      <w:pStyle w:val="Glava"/>
      <w:jc w:val="center"/>
      <w:rPr>
        <w:sz w:val="18"/>
        <w:szCs w:val="18"/>
      </w:rPr>
    </w:pPr>
    <w:r w:rsidRPr="003A67F2">
      <w:rPr>
        <w:rFonts w:ascii="Calibri" w:hAnsi="Calibri" w:cs="Calibri"/>
        <w:b/>
        <w:bCs/>
        <w:sz w:val="18"/>
        <w:szCs w:val="18"/>
      </w:rPr>
      <w:t>PRIJAVA ZA SOF</w:t>
    </w:r>
    <w:r>
      <w:rPr>
        <w:rFonts w:ascii="Calibri" w:hAnsi="Calibri" w:cs="Calibri"/>
        <w:b/>
        <w:bCs/>
        <w:sz w:val="18"/>
        <w:szCs w:val="18"/>
      </w:rPr>
      <w:t>. OB</w:t>
    </w:r>
    <w:r w:rsidRPr="003A67F2">
      <w:rPr>
        <w:rFonts w:ascii="Calibri" w:hAnsi="Calibri" w:cs="Calibri"/>
        <w:b/>
        <w:bCs/>
        <w:sz w:val="18"/>
        <w:szCs w:val="18"/>
      </w:rPr>
      <w:t>RATOVANJA IN VZDRŽEVANJA ŽIČNIŠKIH NAPRAV IN SMUČIŠČA NA GAČAH V SEZONI 2025/2026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6D9C2" w14:textId="5BE9114A" w:rsidR="00154CDD" w:rsidRPr="00D6653A" w:rsidRDefault="000F4386" w:rsidP="00154CDD">
    <w:pPr>
      <w:tabs>
        <w:tab w:val="left" w:pos="7554"/>
      </w:tabs>
      <w:spacing w:after="160" w:line="259" w:lineRule="auto"/>
      <w:jc w:val="both"/>
      <w:rPr>
        <w:rFonts w:ascii="Candara" w:eastAsia="Calibri" w:hAnsi="Candara"/>
        <w:sz w:val="12"/>
        <w:szCs w:val="22"/>
        <w:lang w:val="sv-SE" w:eastAsia="en-US"/>
      </w:rPr>
    </w:pPr>
    <w:r>
      <w:rPr>
        <w:noProof/>
      </w:rPr>
      <w:drawing>
        <wp:anchor distT="0" distB="0" distL="114300" distR="114300" simplePos="0" relativeHeight="251658240" behindDoc="0" locked="0" layoutInCell="1" allowOverlap="1" wp14:anchorId="0EFA8C77" wp14:editId="6211B211">
          <wp:simplePos x="0" y="0"/>
          <wp:positionH relativeFrom="column">
            <wp:posOffset>173990</wp:posOffset>
          </wp:positionH>
          <wp:positionV relativeFrom="paragraph">
            <wp:posOffset>-166370</wp:posOffset>
          </wp:positionV>
          <wp:extent cx="695960" cy="681990"/>
          <wp:effectExtent l="0" t="0" r="0" b="0"/>
          <wp:wrapNone/>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960" cy="6819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0" allowOverlap="1" wp14:anchorId="3CEB7771" wp14:editId="5B5356AD">
              <wp:simplePos x="0" y="0"/>
              <wp:positionH relativeFrom="margin">
                <wp:posOffset>4083050</wp:posOffset>
              </wp:positionH>
              <wp:positionV relativeFrom="margin">
                <wp:posOffset>-1148080</wp:posOffset>
              </wp:positionV>
              <wp:extent cx="2138045" cy="941705"/>
              <wp:effectExtent l="0" t="0" r="0" b="0"/>
              <wp:wrapTight wrapText="bothSides">
                <wp:wrapPolygon edited="0">
                  <wp:start x="0" y="0"/>
                  <wp:lineTo x="0" y="20974"/>
                  <wp:lineTo x="21363" y="20974"/>
                  <wp:lineTo x="21363" y="0"/>
                  <wp:lineTo x="0" y="0"/>
                </wp:wrapPolygon>
              </wp:wrapTight>
              <wp:docPr id="416471515" name="Pravokotn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8045" cy="941705"/>
                      </a:xfrm>
                      <a:prstGeom prst="rect">
                        <a:avLst/>
                      </a:prstGeom>
                      <a:solidFill>
                        <a:srgbClr val="FFFFFF"/>
                      </a:solidFill>
                    </wps:spPr>
                    <wps:txbx>
                      <w:txbxContent>
                        <w:p w14:paraId="3051F377" w14:textId="77777777" w:rsidR="00154CDD" w:rsidRPr="00F0626F" w:rsidRDefault="00154CDD" w:rsidP="00154CDD">
                          <w:pPr>
                            <w:pBdr>
                              <w:right w:val="single" w:sz="4" w:space="4" w:color="auto"/>
                            </w:pBdr>
                            <w:spacing w:line="360" w:lineRule="auto"/>
                            <w:jc w:val="right"/>
                            <w:rPr>
                              <w:rFonts w:ascii="Candara" w:hAnsi="Candara"/>
                              <w:sz w:val="20"/>
                              <w:szCs w:val="28"/>
                            </w:rPr>
                          </w:pPr>
                          <w:r w:rsidRPr="00F0626F">
                            <w:rPr>
                              <w:rFonts w:ascii="Candara" w:hAnsi="Candara"/>
                              <w:sz w:val="20"/>
                              <w:szCs w:val="28"/>
                            </w:rPr>
                            <w:t xml:space="preserve">Štefanov trg 9, SI-8333  Semič </w:t>
                          </w:r>
                        </w:p>
                        <w:p w14:paraId="52F5D7DF" w14:textId="77777777" w:rsidR="00154CDD" w:rsidRPr="00F0626F" w:rsidRDefault="00154CDD" w:rsidP="00154CDD">
                          <w:pPr>
                            <w:pBdr>
                              <w:right w:val="single" w:sz="4" w:space="4" w:color="auto"/>
                            </w:pBdr>
                            <w:spacing w:line="360" w:lineRule="auto"/>
                            <w:jc w:val="right"/>
                            <w:rPr>
                              <w:rFonts w:ascii="Candara" w:hAnsi="Candara"/>
                              <w:sz w:val="20"/>
                              <w:szCs w:val="28"/>
                            </w:rPr>
                          </w:pPr>
                          <w:r w:rsidRPr="00F0626F">
                            <w:rPr>
                              <w:rFonts w:ascii="Candara" w:hAnsi="Candara"/>
                              <w:sz w:val="20"/>
                              <w:szCs w:val="28"/>
                            </w:rPr>
                            <w:t>t: +386 (07) 35 65 360</w:t>
                          </w:r>
                        </w:p>
                        <w:p w14:paraId="3C677654" w14:textId="77777777" w:rsidR="00154CDD" w:rsidRPr="00154CDD" w:rsidRDefault="00154CDD" w:rsidP="00154CDD">
                          <w:pPr>
                            <w:pBdr>
                              <w:right w:val="single" w:sz="4" w:space="4" w:color="auto"/>
                            </w:pBdr>
                            <w:jc w:val="right"/>
                            <w:rPr>
                              <w:rFonts w:ascii="Candara" w:hAnsi="Candara"/>
                              <w:sz w:val="20"/>
                              <w:szCs w:val="28"/>
                            </w:rPr>
                          </w:pPr>
                          <w:r w:rsidRPr="00154CDD">
                            <w:rPr>
                              <w:rFonts w:ascii="Candara" w:hAnsi="Candara"/>
                              <w:sz w:val="20"/>
                              <w:szCs w:val="28"/>
                            </w:rPr>
                            <w:t>obcina@semic.s</w:t>
                          </w:r>
                          <w:r>
                            <w:rPr>
                              <w:rFonts w:ascii="Candara" w:hAnsi="Candara"/>
                              <w:sz w:val="20"/>
                              <w:szCs w:val="28"/>
                            </w:rPr>
                            <w:t>i,</w:t>
                          </w:r>
                          <w:r w:rsidRPr="00154CDD">
                            <w:rPr>
                              <w:rStyle w:val="Hiperpovezava"/>
                              <w:rFonts w:ascii="Candara" w:hAnsi="Candara"/>
                              <w:szCs w:val="28"/>
                              <w:u w:val="none"/>
                            </w:rPr>
                            <w:t xml:space="preserve"> </w:t>
                          </w:r>
                          <w:r w:rsidRPr="00154CDD">
                            <w:rPr>
                              <w:rFonts w:ascii="Candara" w:hAnsi="Candara"/>
                              <w:sz w:val="20"/>
                              <w:szCs w:val="28"/>
                            </w:rPr>
                            <w:t>www.semic.si</w:t>
                          </w:r>
                        </w:p>
                        <w:p w14:paraId="68335911" w14:textId="77777777" w:rsidR="00154CDD" w:rsidRPr="00F0626F" w:rsidRDefault="00154CDD" w:rsidP="00154CDD">
                          <w:pPr>
                            <w:pBdr>
                              <w:right w:val="single" w:sz="4" w:space="4" w:color="auto"/>
                            </w:pBdr>
                            <w:jc w:val="right"/>
                            <w:rPr>
                              <w:rFonts w:ascii="Candara" w:hAnsi="Candara"/>
                              <w:sz w:val="20"/>
                              <w:szCs w:val="28"/>
                            </w:rPr>
                          </w:pPr>
                          <w:r w:rsidRPr="00F0626F">
                            <w:rPr>
                              <w:rFonts w:ascii="Candara" w:hAnsi="Candara"/>
                              <w:sz w:val="20"/>
                              <w:szCs w:val="28"/>
                            </w:rPr>
                            <w:t>ID: SI79049273   |   MŠ: 5880262000</w:t>
                          </w:r>
                        </w:p>
                        <w:p w14:paraId="14ECD83D" w14:textId="77777777" w:rsidR="00154CDD" w:rsidRDefault="00154CDD" w:rsidP="00154CDD">
                          <w:pPr>
                            <w:pBdr>
                              <w:right w:val="single" w:sz="4" w:space="4" w:color="auto"/>
                            </w:pBdr>
                            <w:rPr>
                              <w:sz w:val="2"/>
                              <w:szCs w:val="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rect w14:anchorId="3CEB7771" id="Pravokotnik 1" o:spid="_x0000_s1026" style="position:absolute;left:0;text-align:left;margin-left:321.5pt;margin-top:-90.4pt;width:168.35pt;height:74.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FBD4wEAAKgDAAAOAAAAZHJzL2Uyb0RvYy54bWysU8GO0zAQvSPxD5bvNElp2d2o6WrVVRHS&#10;wiItfIDj2IlF4jFjt0n5esZut63ghsjB8njsN/PevKzup6Fne4XegK14Mcs5U1ZCY2xb8e/ftu9u&#10;OfNB2Eb0YFXFD8rz+/XbN6vRlWoOHfSNQkYg1pejq3gXgiuzzMtODcLPwClLSQ04iEAhtlmDYiT0&#10;oc/mef4hGwEbhyCV93T6eEzydcLXWsnwrLVXgfUVp95CWjGtdVyz9UqULQrXGXlqQ/xDF4Mwloqe&#10;oR5FEGyH5i+owUgEDzrMJAwZaG2kShyITZH/wealE04lLiSOd2eZ/P+DlV/2L+4rxta9ewL5wzML&#10;m07YVj0gwtgp0VC5IgqVjc6X5wcx8PSU1eNnaGi0YhcgaTBpHCIgsWNTkvpwllpNgUk6nBfvb/PF&#10;kjNJubtFcZMvUwlRvr526MNHBQOLm4ojjTKhi/2TD7EbUb5eSd1Db5qt6fsUYFtvemR7QWPfpu+E&#10;7i/XEp3IIJrFl2GqJ4KN2xqaAxFDONqF7E2bDvAXZyNZpeL+506g4qz/ZEmcu2KxiN5KwWJ5M6cA&#10;rzP1dUZYSVAVD5wdt5tw9OPOoWk7qlQknhYeSFBtEtdLV6cxkB2SBCfrRr9dx+nW5Qdb/wYAAP//&#10;AwBQSwMEFAAGAAgAAAAhAM3A0DvhAAAADAEAAA8AAABkcnMvZG93bnJldi54bWxMj8FOwzAMhu9I&#10;vENkJG5bsnXr1tJ0Qkg7AQc2JK5ek7UVjVOadCtvjznB0fav399X7CbXiYsdQutJw2KuQFiqvGmp&#10;1vB+3M+2IEJEMth5shq+bYBdeXtTYG78ld7s5RBrwSUUctTQxNjnUoaqsQ7D3PeW+Hb2g8PI41BL&#10;M+CVy10nl0ql0mFL/KHB3j41tvo8jE4Dpivz9XpOXo7PY4pZPan9+kNpfX83PT6AiHaKf2H4xWd0&#10;KJnp5EcyQXQa0lXCLlHDbLFVLMGRbJNtQJx4lSzXIMtC/pcofwAAAP//AwBQSwECLQAUAAYACAAA&#10;ACEAtoM4kv4AAADhAQAAEwAAAAAAAAAAAAAAAAAAAAAAW0NvbnRlbnRfVHlwZXNdLnhtbFBLAQIt&#10;ABQABgAIAAAAIQA4/SH/1gAAAJQBAAALAAAAAAAAAAAAAAAAAC8BAABfcmVscy8ucmVsc1BLAQIt&#10;ABQABgAIAAAAIQCjQFBD4wEAAKgDAAAOAAAAAAAAAAAAAAAAAC4CAABkcnMvZTJvRG9jLnhtbFBL&#10;AQItABQABgAIAAAAIQDNwNA74QAAAAwBAAAPAAAAAAAAAAAAAAAAAD0EAABkcnMvZG93bnJldi54&#10;bWxQSwUGAAAAAAQABADzAAAASwUAAAAA&#10;" o:allowincell="f" stroked="f">
              <v:textbox>
                <w:txbxContent>
                  <w:p w14:paraId="3051F377" w14:textId="77777777" w:rsidR="00154CDD" w:rsidRPr="00F0626F" w:rsidRDefault="00154CDD" w:rsidP="00154CDD">
                    <w:pPr>
                      <w:pBdr>
                        <w:right w:val="single" w:sz="4" w:space="4" w:color="auto"/>
                      </w:pBdr>
                      <w:spacing w:line="360" w:lineRule="auto"/>
                      <w:jc w:val="right"/>
                      <w:rPr>
                        <w:rFonts w:ascii="Candara" w:hAnsi="Candara"/>
                        <w:sz w:val="20"/>
                        <w:szCs w:val="28"/>
                      </w:rPr>
                    </w:pPr>
                    <w:r w:rsidRPr="00F0626F">
                      <w:rPr>
                        <w:rFonts w:ascii="Candara" w:hAnsi="Candara"/>
                        <w:sz w:val="20"/>
                        <w:szCs w:val="28"/>
                      </w:rPr>
                      <w:t xml:space="preserve">Štefanov trg 9, SI-8333  Semič </w:t>
                    </w:r>
                  </w:p>
                  <w:p w14:paraId="52F5D7DF" w14:textId="77777777" w:rsidR="00154CDD" w:rsidRPr="00F0626F" w:rsidRDefault="00154CDD" w:rsidP="00154CDD">
                    <w:pPr>
                      <w:pBdr>
                        <w:right w:val="single" w:sz="4" w:space="4" w:color="auto"/>
                      </w:pBdr>
                      <w:spacing w:line="360" w:lineRule="auto"/>
                      <w:jc w:val="right"/>
                      <w:rPr>
                        <w:rFonts w:ascii="Candara" w:hAnsi="Candara"/>
                        <w:sz w:val="20"/>
                        <w:szCs w:val="28"/>
                      </w:rPr>
                    </w:pPr>
                    <w:r w:rsidRPr="00F0626F">
                      <w:rPr>
                        <w:rFonts w:ascii="Candara" w:hAnsi="Candara"/>
                        <w:sz w:val="20"/>
                        <w:szCs w:val="28"/>
                      </w:rPr>
                      <w:t>t: +386 (07) 35 65 360</w:t>
                    </w:r>
                  </w:p>
                  <w:p w14:paraId="3C677654" w14:textId="77777777" w:rsidR="00154CDD" w:rsidRPr="00154CDD" w:rsidRDefault="00154CDD" w:rsidP="00154CDD">
                    <w:pPr>
                      <w:pBdr>
                        <w:right w:val="single" w:sz="4" w:space="4" w:color="auto"/>
                      </w:pBdr>
                      <w:jc w:val="right"/>
                      <w:rPr>
                        <w:rFonts w:ascii="Candara" w:hAnsi="Candara"/>
                        <w:sz w:val="20"/>
                        <w:szCs w:val="28"/>
                      </w:rPr>
                    </w:pPr>
                    <w:r w:rsidRPr="00154CDD">
                      <w:rPr>
                        <w:rFonts w:ascii="Candara" w:hAnsi="Candara"/>
                        <w:sz w:val="20"/>
                        <w:szCs w:val="28"/>
                      </w:rPr>
                      <w:t>obcina@semic.s</w:t>
                    </w:r>
                    <w:r>
                      <w:rPr>
                        <w:rFonts w:ascii="Candara" w:hAnsi="Candara"/>
                        <w:sz w:val="20"/>
                        <w:szCs w:val="28"/>
                      </w:rPr>
                      <w:t>i,</w:t>
                    </w:r>
                    <w:r w:rsidRPr="00154CDD">
                      <w:rPr>
                        <w:rStyle w:val="Hiperpovezava"/>
                        <w:rFonts w:ascii="Candara" w:hAnsi="Candara"/>
                        <w:szCs w:val="28"/>
                        <w:u w:val="none"/>
                      </w:rPr>
                      <w:t xml:space="preserve"> </w:t>
                    </w:r>
                    <w:r w:rsidRPr="00154CDD">
                      <w:rPr>
                        <w:rFonts w:ascii="Candara" w:hAnsi="Candara"/>
                        <w:sz w:val="20"/>
                        <w:szCs w:val="28"/>
                      </w:rPr>
                      <w:t>www.semic.si</w:t>
                    </w:r>
                  </w:p>
                  <w:p w14:paraId="68335911" w14:textId="77777777" w:rsidR="00154CDD" w:rsidRPr="00F0626F" w:rsidRDefault="00154CDD" w:rsidP="00154CDD">
                    <w:pPr>
                      <w:pBdr>
                        <w:right w:val="single" w:sz="4" w:space="4" w:color="auto"/>
                      </w:pBdr>
                      <w:jc w:val="right"/>
                      <w:rPr>
                        <w:rFonts w:ascii="Candara" w:hAnsi="Candara"/>
                        <w:sz w:val="20"/>
                        <w:szCs w:val="28"/>
                      </w:rPr>
                    </w:pPr>
                    <w:r w:rsidRPr="00F0626F">
                      <w:rPr>
                        <w:rFonts w:ascii="Candara" w:hAnsi="Candara"/>
                        <w:sz w:val="20"/>
                        <w:szCs w:val="28"/>
                      </w:rPr>
                      <w:t>ID: SI79049273   |   MŠ: 5880262000</w:t>
                    </w:r>
                  </w:p>
                  <w:p w14:paraId="14ECD83D" w14:textId="77777777" w:rsidR="00154CDD" w:rsidRDefault="00154CDD" w:rsidP="00154CDD">
                    <w:pPr>
                      <w:pBdr>
                        <w:right w:val="single" w:sz="4" w:space="4" w:color="auto"/>
                      </w:pBdr>
                      <w:rPr>
                        <w:sz w:val="2"/>
                        <w:szCs w:val="2"/>
                      </w:rPr>
                    </w:pPr>
                  </w:p>
                </w:txbxContent>
              </v:textbox>
              <w10:wrap type="tight" anchorx="margin" anchory="margin"/>
            </v:rect>
          </w:pict>
        </mc:Fallback>
      </mc:AlternateContent>
    </w:r>
  </w:p>
  <w:p w14:paraId="09ACCAAF" w14:textId="77777777" w:rsidR="00154CDD" w:rsidRPr="00D6653A" w:rsidRDefault="00154CDD" w:rsidP="00154CDD">
    <w:pPr>
      <w:tabs>
        <w:tab w:val="center" w:pos="4536"/>
        <w:tab w:val="right" w:pos="9072"/>
      </w:tabs>
      <w:rPr>
        <w:rFonts w:ascii="Candara" w:eastAsia="Calibri" w:hAnsi="Candara"/>
        <w:sz w:val="26"/>
        <w:szCs w:val="26"/>
        <w:lang w:val="sv-SE" w:eastAsia="en-US"/>
      </w:rPr>
    </w:pPr>
  </w:p>
  <w:p w14:paraId="44E861EF" w14:textId="77777777" w:rsidR="00154CDD" w:rsidRPr="00D6653A" w:rsidRDefault="00154CDD" w:rsidP="00154CDD">
    <w:pPr>
      <w:tabs>
        <w:tab w:val="center" w:pos="4536"/>
        <w:tab w:val="right" w:pos="9072"/>
      </w:tabs>
      <w:rPr>
        <w:rFonts w:ascii="Candara" w:eastAsia="Calibri" w:hAnsi="Candara"/>
        <w:sz w:val="26"/>
        <w:szCs w:val="26"/>
        <w:lang w:val="sv-SE" w:eastAsia="en-US"/>
      </w:rPr>
    </w:pPr>
  </w:p>
  <w:p w14:paraId="2201D6CE" w14:textId="77777777" w:rsidR="00154CDD" w:rsidRPr="00D6653A" w:rsidRDefault="00154CDD" w:rsidP="00154CDD">
    <w:pPr>
      <w:tabs>
        <w:tab w:val="center" w:pos="4536"/>
        <w:tab w:val="right" w:pos="9072"/>
      </w:tabs>
      <w:rPr>
        <w:rFonts w:ascii="Calibri" w:eastAsia="Calibri" w:hAnsi="Calibri"/>
        <w:sz w:val="20"/>
        <w:szCs w:val="20"/>
        <w:lang w:eastAsia="en-US"/>
      </w:rPr>
    </w:pPr>
    <w:r>
      <w:rPr>
        <w:rFonts w:ascii="Candara" w:eastAsia="Calibri" w:hAnsi="Candara"/>
        <w:lang w:val="sv-SE" w:eastAsia="en-US"/>
      </w:rPr>
      <w:t xml:space="preserve">   </w:t>
    </w:r>
    <w:r w:rsidRPr="00D6653A">
      <w:rPr>
        <w:rFonts w:ascii="Candara" w:eastAsia="Calibri" w:hAnsi="Candara"/>
        <w:lang w:val="sv-SE" w:eastAsia="en-US"/>
      </w:rPr>
      <w:t>OBČINA SEMIČ</w:t>
    </w:r>
    <w:r w:rsidRPr="00D6653A">
      <w:rPr>
        <w:rFonts w:ascii="Candara" w:eastAsia="Calibri" w:hAnsi="Candara"/>
        <w:lang w:val="sv-SE" w:eastAsia="en-US"/>
      </w:rPr>
      <w:tab/>
    </w:r>
  </w:p>
  <w:p w14:paraId="3B9A7387" w14:textId="77777777" w:rsidR="00154CDD" w:rsidRDefault="00154C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404C42"/>
    <w:multiLevelType w:val="hybridMultilevel"/>
    <w:tmpl w:val="ACD02260"/>
    <w:lvl w:ilvl="0" w:tplc="67348D1A">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25D80BC6"/>
    <w:multiLevelType w:val="hybridMultilevel"/>
    <w:tmpl w:val="A03E0D86"/>
    <w:lvl w:ilvl="0" w:tplc="6BDE850C">
      <w:start w:val="4"/>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8D77D30"/>
    <w:multiLevelType w:val="hybridMultilevel"/>
    <w:tmpl w:val="335A63D4"/>
    <w:lvl w:ilvl="0" w:tplc="944A415E">
      <w:start w:val="1"/>
      <w:numFmt w:val="upperLetter"/>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4632A4"/>
    <w:multiLevelType w:val="hybridMultilevel"/>
    <w:tmpl w:val="CBF29AC4"/>
    <w:lvl w:ilvl="0" w:tplc="67348D1A">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6828645">
    <w:abstractNumId w:val="2"/>
  </w:num>
  <w:num w:numId="2" w16cid:durableId="369451711">
    <w:abstractNumId w:val="1"/>
  </w:num>
  <w:num w:numId="3" w16cid:durableId="303971756">
    <w:abstractNumId w:val="0"/>
  </w:num>
  <w:num w:numId="4" w16cid:durableId="813524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87E"/>
    <w:rsid w:val="00004284"/>
    <w:rsid w:val="000126EF"/>
    <w:rsid w:val="00012E9A"/>
    <w:rsid w:val="00016354"/>
    <w:rsid w:val="00040EC7"/>
    <w:rsid w:val="000426A7"/>
    <w:rsid w:val="0004425A"/>
    <w:rsid w:val="00065F24"/>
    <w:rsid w:val="00081D48"/>
    <w:rsid w:val="00097CB5"/>
    <w:rsid w:val="000A4666"/>
    <w:rsid w:val="000C4769"/>
    <w:rsid w:val="000E1C55"/>
    <w:rsid w:val="000E2A3D"/>
    <w:rsid w:val="000F4386"/>
    <w:rsid w:val="0010313F"/>
    <w:rsid w:val="00115205"/>
    <w:rsid w:val="001377F0"/>
    <w:rsid w:val="00152E5B"/>
    <w:rsid w:val="00154CDD"/>
    <w:rsid w:val="00191038"/>
    <w:rsid w:val="00192C0C"/>
    <w:rsid w:val="001D4691"/>
    <w:rsid w:val="001E4582"/>
    <w:rsid w:val="001E5F0E"/>
    <w:rsid w:val="002031BC"/>
    <w:rsid w:val="00204382"/>
    <w:rsid w:val="00212B68"/>
    <w:rsid w:val="00231B47"/>
    <w:rsid w:val="0024074F"/>
    <w:rsid w:val="00247477"/>
    <w:rsid w:val="00251D47"/>
    <w:rsid w:val="002B3079"/>
    <w:rsid w:val="002B5FC1"/>
    <w:rsid w:val="002C7334"/>
    <w:rsid w:val="002D2FCE"/>
    <w:rsid w:val="002E6BC0"/>
    <w:rsid w:val="002F6931"/>
    <w:rsid w:val="002F7725"/>
    <w:rsid w:val="00307EC6"/>
    <w:rsid w:val="00314237"/>
    <w:rsid w:val="00317EED"/>
    <w:rsid w:val="00334BD0"/>
    <w:rsid w:val="003421A2"/>
    <w:rsid w:val="0034283B"/>
    <w:rsid w:val="00351011"/>
    <w:rsid w:val="00372E0D"/>
    <w:rsid w:val="00385532"/>
    <w:rsid w:val="003A5DAE"/>
    <w:rsid w:val="003A64DD"/>
    <w:rsid w:val="003A67F2"/>
    <w:rsid w:val="003B1AAC"/>
    <w:rsid w:val="003B2249"/>
    <w:rsid w:val="003D1E26"/>
    <w:rsid w:val="003F4567"/>
    <w:rsid w:val="00403A73"/>
    <w:rsid w:val="004175F7"/>
    <w:rsid w:val="0043030E"/>
    <w:rsid w:val="00457415"/>
    <w:rsid w:val="004A365A"/>
    <w:rsid w:val="004A519B"/>
    <w:rsid w:val="004B0B45"/>
    <w:rsid w:val="004B141D"/>
    <w:rsid w:val="004E12E9"/>
    <w:rsid w:val="004F5E68"/>
    <w:rsid w:val="00502426"/>
    <w:rsid w:val="00511220"/>
    <w:rsid w:val="00515B27"/>
    <w:rsid w:val="00521D39"/>
    <w:rsid w:val="00524381"/>
    <w:rsid w:val="00534794"/>
    <w:rsid w:val="00547BA1"/>
    <w:rsid w:val="00552E79"/>
    <w:rsid w:val="00553CD4"/>
    <w:rsid w:val="00571A4B"/>
    <w:rsid w:val="0058342C"/>
    <w:rsid w:val="00583E52"/>
    <w:rsid w:val="005A5F86"/>
    <w:rsid w:val="005A7300"/>
    <w:rsid w:val="005C268A"/>
    <w:rsid w:val="005E0773"/>
    <w:rsid w:val="005E48A0"/>
    <w:rsid w:val="00607FBA"/>
    <w:rsid w:val="00610639"/>
    <w:rsid w:val="0065659F"/>
    <w:rsid w:val="00667076"/>
    <w:rsid w:val="00681755"/>
    <w:rsid w:val="006A1E73"/>
    <w:rsid w:val="006A75C9"/>
    <w:rsid w:val="006B15E1"/>
    <w:rsid w:val="006B51D3"/>
    <w:rsid w:val="006E2C3D"/>
    <w:rsid w:val="006F12A6"/>
    <w:rsid w:val="007576C2"/>
    <w:rsid w:val="00781603"/>
    <w:rsid w:val="007E3921"/>
    <w:rsid w:val="007F5174"/>
    <w:rsid w:val="00803177"/>
    <w:rsid w:val="0081216C"/>
    <w:rsid w:val="00830769"/>
    <w:rsid w:val="008328DE"/>
    <w:rsid w:val="00832C1A"/>
    <w:rsid w:val="008575A4"/>
    <w:rsid w:val="00863156"/>
    <w:rsid w:val="008A1128"/>
    <w:rsid w:val="008C3898"/>
    <w:rsid w:val="008E27FF"/>
    <w:rsid w:val="008E40B0"/>
    <w:rsid w:val="008E554E"/>
    <w:rsid w:val="00933F16"/>
    <w:rsid w:val="00934BF1"/>
    <w:rsid w:val="0093674B"/>
    <w:rsid w:val="00963E0D"/>
    <w:rsid w:val="00966D14"/>
    <w:rsid w:val="00985AEC"/>
    <w:rsid w:val="00992F8A"/>
    <w:rsid w:val="009C103D"/>
    <w:rsid w:val="009D6D49"/>
    <w:rsid w:val="00A043FA"/>
    <w:rsid w:val="00A060AC"/>
    <w:rsid w:val="00A06AE6"/>
    <w:rsid w:val="00A07F53"/>
    <w:rsid w:val="00A14475"/>
    <w:rsid w:val="00A14999"/>
    <w:rsid w:val="00A222DA"/>
    <w:rsid w:val="00A5462F"/>
    <w:rsid w:val="00A70294"/>
    <w:rsid w:val="00AA6C9E"/>
    <w:rsid w:val="00AD530C"/>
    <w:rsid w:val="00AF58D2"/>
    <w:rsid w:val="00B27B86"/>
    <w:rsid w:val="00B338AD"/>
    <w:rsid w:val="00B36D50"/>
    <w:rsid w:val="00B46456"/>
    <w:rsid w:val="00B91011"/>
    <w:rsid w:val="00BE1026"/>
    <w:rsid w:val="00BF7FDC"/>
    <w:rsid w:val="00C43D00"/>
    <w:rsid w:val="00C53B4C"/>
    <w:rsid w:val="00C616F9"/>
    <w:rsid w:val="00C66319"/>
    <w:rsid w:val="00CC1913"/>
    <w:rsid w:val="00CC73CD"/>
    <w:rsid w:val="00CD28B0"/>
    <w:rsid w:val="00CE0523"/>
    <w:rsid w:val="00CE19B9"/>
    <w:rsid w:val="00CE785C"/>
    <w:rsid w:val="00D20A9B"/>
    <w:rsid w:val="00D352D3"/>
    <w:rsid w:val="00D6653A"/>
    <w:rsid w:val="00DB66C6"/>
    <w:rsid w:val="00DC67D4"/>
    <w:rsid w:val="00E127BE"/>
    <w:rsid w:val="00E418C0"/>
    <w:rsid w:val="00E426B8"/>
    <w:rsid w:val="00E532F4"/>
    <w:rsid w:val="00E7087E"/>
    <w:rsid w:val="00E746A2"/>
    <w:rsid w:val="00E840B0"/>
    <w:rsid w:val="00EA1C66"/>
    <w:rsid w:val="00EA4D49"/>
    <w:rsid w:val="00EC1B94"/>
    <w:rsid w:val="00EC7A8A"/>
    <w:rsid w:val="00ED5945"/>
    <w:rsid w:val="00F03383"/>
    <w:rsid w:val="00F03F5F"/>
    <w:rsid w:val="00F2153C"/>
    <w:rsid w:val="00F24359"/>
    <w:rsid w:val="00F566E7"/>
    <w:rsid w:val="00F80F68"/>
    <w:rsid w:val="00FA6AB7"/>
    <w:rsid w:val="00FB0202"/>
    <w:rsid w:val="00FF2EC6"/>
    <w:rsid w:val="00FF47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FB2DF"/>
  <w15:chartTrackingRefBased/>
  <w15:docId w15:val="{E9062CC9-16A9-4396-BC9C-65ABFF1D6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7087E"/>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w:basedOn w:val="Navaden"/>
    <w:rsid w:val="00E7087E"/>
    <w:pPr>
      <w:tabs>
        <w:tab w:val="center" w:pos="4536"/>
        <w:tab w:val="right" w:pos="9072"/>
      </w:tabs>
      <w:jc w:val="both"/>
    </w:pPr>
  </w:style>
  <w:style w:type="paragraph" w:customStyle="1" w:styleId="ZnakZnakZnakZnakZnak1ZnakZnakZnakZnak">
    <w:name w:val="Znak Znak Znak Znak Znak1 Znak Znak Znak Znak"/>
    <w:basedOn w:val="Navaden"/>
    <w:rsid w:val="00E7087E"/>
    <w:pPr>
      <w:spacing w:after="160" w:line="240" w:lineRule="exact"/>
    </w:pPr>
    <w:rPr>
      <w:rFonts w:ascii="Tahoma" w:hAnsi="Tahoma"/>
      <w:sz w:val="20"/>
      <w:szCs w:val="20"/>
      <w:lang w:val="en-US" w:eastAsia="en-US"/>
    </w:rPr>
  </w:style>
  <w:style w:type="table" w:styleId="Tabelamrea">
    <w:name w:val="Table Grid"/>
    <w:basedOn w:val="Navadnatabela"/>
    <w:rsid w:val="00E708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link w:val="NogaZnak"/>
    <w:rsid w:val="00D6653A"/>
    <w:pPr>
      <w:tabs>
        <w:tab w:val="center" w:pos="4536"/>
        <w:tab w:val="right" w:pos="9072"/>
      </w:tabs>
    </w:pPr>
  </w:style>
  <w:style w:type="character" w:customStyle="1" w:styleId="NogaZnak">
    <w:name w:val="Noga Znak"/>
    <w:link w:val="Noga"/>
    <w:rsid w:val="00D6653A"/>
    <w:rPr>
      <w:sz w:val="24"/>
      <w:szCs w:val="24"/>
    </w:rPr>
  </w:style>
  <w:style w:type="character" w:styleId="Hiperpovezava">
    <w:name w:val="Hyperlink"/>
    <w:uiPriority w:val="99"/>
    <w:unhideWhenUsed/>
    <w:rsid w:val="00D6653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66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693</Words>
  <Characters>4276</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PRIJAVNI OBRAZEC</vt:lpstr>
    </vt:vector>
  </TitlesOfParts>
  <Company>Hewlett-Packard Company</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PRIJAVNI OBRAZEC</dc:title>
  <dc:subject/>
  <dc:creator>Tatjana Hutar</dc:creator>
  <cp:keywords/>
  <cp:lastModifiedBy>Mateja Kambič</cp:lastModifiedBy>
  <cp:revision>4</cp:revision>
  <cp:lastPrinted>2025-06-05T08:27:00Z</cp:lastPrinted>
  <dcterms:created xsi:type="dcterms:W3CDTF">2025-06-30T07:49:00Z</dcterms:created>
  <dcterms:modified xsi:type="dcterms:W3CDTF">2025-06-30T12:13:00Z</dcterms:modified>
</cp:coreProperties>
</file>